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F8C" w:rsidRPr="00740F8C" w:rsidRDefault="00740F8C" w:rsidP="00740F8C">
      <w:pPr>
        <w:jc w:val="center"/>
        <w:rPr>
          <w:sz w:val="28"/>
          <w:szCs w:val="28"/>
        </w:rPr>
      </w:pPr>
      <w:r w:rsidRPr="00740F8C">
        <w:rPr>
          <w:noProof/>
          <w:sz w:val="28"/>
          <w:szCs w:val="28"/>
        </w:rPr>
        <w:drawing>
          <wp:inline distT="0" distB="0" distL="0" distR="0" wp14:anchorId="5DB02AE5" wp14:editId="4A6A70DA">
            <wp:extent cx="657225" cy="676275"/>
            <wp:effectExtent l="0" t="0" r="0" b="0"/>
            <wp:docPr id="1" name="Рисунок 1" descr="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0F8C" w:rsidRPr="00740F8C" w:rsidRDefault="00740F8C" w:rsidP="00740F8C">
      <w:pPr>
        <w:jc w:val="center"/>
        <w:rPr>
          <w:sz w:val="28"/>
          <w:szCs w:val="28"/>
        </w:rPr>
      </w:pPr>
      <w:r w:rsidRPr="00740F8C">
        <w:rPr>
          <w:sz w:val="28"/>
          <w:szCs w:val="28"/>
        </w:rPr>
        <w:t>Ханты-Мансийский автономный округ – Югра</w:t>
      </w:r>
    </w:p>
    <w:p w:rsidR="00740F8C" w:rsidRPr="00740F8C" w:rsidRDefault="00740F8C" w:rsidP="00740F8C">
      <w:pPr>
        <w:jc w:val="center"/>
        <w:rPr>
          <w:sz w:val="28"/>
          <w:szCs w:val="28"/>
        </w:rPr>
      </w:pPr>
      <w:r w:rsidRPr="00740F8C">
        <w:rPr>
          <w:sz w:val="28"/>
          <w:szCs w:val="28"/>
        </w:rPr>
        <w:t xml:space="preserve">Ханты-Мансийский </w:t>
      </w:r>
      <w:r w:rsidR="00E72D71">
        <w:rPr>
          <w:sz w:val="28"/>
          <w:szCs w:val="28"/>
        </w:rPr>
        <w:t xml:space="preserve">муниципальный </w:t>
      </w:r>
      <w:r w:rsidRPr="00740F8C">
        <w:rPr>
          <w:sz w:val="28"/>
          <w:szCs w:val="28"/>
        </w:rPr>
        <w:t>район</w:t>
      </w:r>
    </w:p>
    <w:p w:rsidR="00740F8C" w:rsidRPr="00740F8C" w:rsidRDefault="00740F8C" w:rsidP="00740F8C">
      <w:pPr>
        <w:jc w:val="center"/>
        <w:rPr>
          <w:sz w:val="28"/>
          <w:szCs w:val="28"/>
        </w:rPr>
      </w:pPr>
    </w:p>
    <w:p w:rsidR="00740F8C" w:rsidRPr="00740F8C" w:rsidRDefault="00740F8C" w:rsidP="00740F8C">
      <w:pPr>
        <w:jc w:val="center"/>
        <w:rPr>
          <w:b/>
          <w:sz w:val="32"/>
          <w:szCs w:val="28"/>
        </w:rPr>
      </w:pPr>
      <w:r w:rsidRPr="00740F8C">
        <w:rPr>
          <w:b/>
          <w:sz w:val="32"/>
          <w:szCs w:val="28"/>
        </w:rPr>
        <w:t>муниципальное образование</w:t>
      </w:r>
    </w:p>
    <w:p w:rsidR="00740F8C" w:rsidRPr="00740F8C" w:rsidRDefault="00740F8C" w:rsidP="00740F8C">
      <w:pPr>
        <w:jc w:val="center"/>
        <w:rPr>
          <w:b/>
          <w:sz w:val="32"/>
          <w:szCs w:val="28"/>
        </w:rPr>
      </w:pPr>
      <w:r w:rsidRPr="00740F8C">
        <w:rPr>
          <w:b/>
          <w:sz w:val="32"/>
          <w:szCs w:val="28"/>
        </w:rPr>
        <w:t>сельское поселение Выкатной</w:t>
      </w:r>
    </w:p>
    <w:p w:rsidR="00740F8C" w:rsidRPr="00740F8C" w:rsidRDefault="00740F8C" w:rsidP="00740F8C">
      <w:pPr>
        <w:jc w:val="center"/>
        <w:rPr>
          <w:sz w:val="28"/>
          <w:szCs w:val="28"/>
        </w:rPr>
      </w:pPr>
    </w:p>
    <w:p w:rsidR="00740F8C" w:rsidRPr="00740F8C" w:rsidRDefault="00740F8C" w:rsidP="00740F8C">
      <w:pPr>
        <w:jc w:val="center"/>
        <w:rPr>
          <w:b/>
          <w:sz w:val="28"/>
          <w:szCs w:val="28"/>
        </w:rPr>
      </w:pPr>
      <w:r w:rsidRPr="00740F8C">
        <w:rPr>
          <w:b/>
          <w:sz w:val="28"/>
          <w:szCs w:val="28"/>
        </w:rPr>
        <w:t>АДМИНИСТРАЦИЯ СЕЛЬСКОГО ПОСЕЛЕНИЯ</w:t>
      </w:r>
    </w:p>
    <w:p w:rsidR="00740F8C" w:rsidRPr="00740F8C" w:rsidRDefault="00740F8C" w:rsidP="00740F8C">
      <w:pPr>
        <w:jc w:val="center"/>
        <w:rPr>
          <w:b/>
          <w:sz w:val="28"/>
          <w:szCs w:val="28"/>
        </w:rPr>
      </w:pPr>
    </w:p>
    <w:p w:rsidR="00740F8C" w:rsidRPr="00740F8C" w:rsidRDefault="00740F8C" w:rsidP="00740F8C">
      <w:pPr>
        <w:jc w:val="center"/>
        <w:rPr>
          <w:b/>
          <w:sz w:val="32"/>
          <w:szCs w:val="28"/>
        </w:rPr>
      </w:pPr>
      <w:r w:rsidRPr="00740F8C">
        <w:rPr>
          <w:b/>
          <w:sz w:val="32"/>
          <w:szCs w:val="28"/>
        </w:rPr>
        <w:t>РАСПОРЯЖЕНИЕ</w:t>
      </w:r>
    </w:p>
    <w:p w:rsidR="000244AB" w:rsidRDefault="000244AB" w:rsidP="000244AB">
      <w:pPr>
        <w:tabs>
          <w:tab w:val="left" w:pos="6715"/>
        </w:tabs>
        <w:rPr>
          <w:sz w:val="28"/>
        </w:rPr>
      </w:pPr>
    </w:p>
    <w:p w:rsidR="000244AB" w:rsidRPr="000244AB" w:rsidRDefault="00FD0BD4" w:rsidP="000244AB">
      <w:pPr>
        <w:tabs>
          <w:tab w:val="left" w:pos="6715"/>
        </w:tabs>
        <w:rPr>
          <w:sz w:val="28"/>
        </w:rPr>
      </w:pPr>
      <w:r>
        <w:rPr>
          <w:sz w:val="28"/>
        </w:rPr>
        <w:t>от 28</w:t>
      </w:r>
      <w:r w:rsidR="000244AB" w:rsidRPr="000244AB">
        <w:rPr>
          <w:sz w:val="28"/>
        </w:rPr>
        <w:t>.07.2022</w:t>
      </w:r>
      <w:r w:rsidR="000244AB" w:rsidRPr="000244AB">
        <w:rPr>
          <w:sz w:val="28"/>
        </w:rPr>
        <w:tab/>
        <w:t xml:space="preserve">                     </w:t>
      </w:r>
      <w:r w:rsidR="00FB3D1C">
        <w:rPr>
          <w:sz w:val="28"/>
        </w:rPr>
        <w:t xml:space="preserve">  </w:t>
      </w:r>
      <w:r w:rsidR="000244AB" w:rsidRPr="000244AB">
        <w:rPr>
          <w:sz w:val="28"/>
        </w:rPr>
        <w:t>№ 51-р</w:t>
      </w:r>
    </w:p>
    <w:p w:rsidR="000244AB" w:rsidRPr="000244AB" w:rsidRDefault="000244AB" w:rsidP="000244AB">
      <w:pPr>
        <w:rPr>
          <w:i/>
          <w:sz w:val="28"/>
        </w:rPr>
      </w:pPr>
      <w:r w:rsidRPr="000244AB">
        <w:rPr>
          <w:i/>
          <w:sz w:val="28"/>
        </w:rPr>
        <w:t>п. Выкатной</w:t>
      </w:r>
    </w:p>
    <w:p w:rsidR="000244AB" w:rsidRPr="000244AB" w:rsidRDefault="000244AB" w:rsidP="000244AB">
      <w:pPr>
        <w:tabs>
          <w:tab w:val="left" w:pos="6715"/>
        </w:tabs>
      </w:pPr>
    </w:p>
    <w:p w:rsidR="000244AB" w:rsidRPr="000244AB" w:rsidRDefault="000244AB" w:rsidP="000244AB">
      <w:pPr>
        <w:ind w:right="4393"/>
        <w:jc w:val="both"/>
        <w:rPr>
          <w:sz w:val="28"/>
          <w:szCs w:val="28"/>
        </w:rPr>
      </w:pPr>
      <w:r w:rsidRPr="000244AB">
        <w:rPr>
          <w:sz w:val="28"/>
          <w:szCs w:val="28"/>
        </w:rPr>
        <w:t>О Порядке рассмотрения обращений граждан, объединений граждан, в том числе юридических лиц, поступающих главе сельского поселения Выкатной, в администрацию сельского поселения Выкатной</w:t>
      </w:r>
      <w:r w:rsidR="005D3877">
        <w:rPr>
          <w:sz w:val="28"/>
          <w:szCs w:val="28"/>
        </w:rPr>
        <w:t>, заместителю главы сельского поселения Выкатной</w:t>
      </w:r>
    </w:p>
    <w:p w:rsidR="000244AB" w:rsidRDefault="000244AB" w:rsidP="000244AB">
      <w:pPr>
        <w:jc w:val="both"/>
        <w:rPr>
          <w:sz w:val="28"/>
          <w:szCs w:val="28"/>
        </w:rPr>
      </w:pPr>
    </w:p>
    <w:p w:rsidR="00113A5C" w:rsidRPr="000244AB" w:rsidRDefault="00113A5C" w:rsidP="00113A5C">
      <w:pPr>
        <w:jc w:val="center"/>
        <w:rPr>
          <w:sz w:val="28"/>
          <w:szCs w:val="28"/>
        </w:rPr>
      </w:pPr>
      <w:r>
        <w:rPr>
          <w:sz w:val="28"/>
          <w:szCs w:val="28"/>
        </w:rPr>
        <w:t>(С изменениями, внесенными распоряжением от 31.03.2025 № 24-р)</w:t>
      </w:r>
    </w:p>
    <w:p w:rsidR="000244AB" w:rsidRPr="000244AB" w:rsidRDefault="000244AB" w:rsidP="000244AB">
      <w:pPr>
        <w:jc w:val="both"/>
        <w:rPr>
          <w:sz w:val="28"/>
          <w:szCs w:val="28"/>
        </w:rPr>
      </w:pPr>
    </w:p>
    <w:p w:rsidR="000244AB" w:rsidRPr="000244AB" w:rsidRDefault="000244AB" w:rsidP="000244AB">
      <w:pPr>
        <w:ind w:firstLine="709"/>
        <w:jc w:val="both"/>
        <w:rPr>
          <w:sz w:val="28"/>
          <w:szCs w:val="28"/>
        </w:rPr>
      </w:pPr>
      <w:r w:rsidRPr="000244AB">
        <w:rPr>
          <w:sz w:val="28"/>
          <w:szCs w:val="28"/>
        </w:rPr>
        <w:t>В соответствии с Федеральным</w:t>
      </w:r>
      <w:r w:rsidR="00113A5C">
        <w:rPr>
          <w:sz w:val="28"/>
          <w:szCs w:val="28"/>
        </w:rPr>
        <w:t>и</w:t>
      </w:r>
      <w:r w:rsidRPr="000244AB">
        <w:rPr>
          <w:sz w:val="28"/>
          <w:szCs w:val="28"/>
        </w:rPr>
        <w:t xml:space="preserve"> закон</w:t>
      </w:r>
      <w:r w:rsidR="00113A5C">
        <w:rPr>
          <w:sz w:val="28"/>
          <w:szCs w:val="28"/>
        </w:rPr>
        <w:t>ами</w:t>
      </w:r>
      <w:r w:rsidRPr="000244AB">
        <w:rPr>
          <w:sz w:val="28"/>
          <w:szCs w:val="28"/>
        </w:rPr>
        <w:t xml:space="preserve"> от 02.05.2006 № 59-ФЗ</w:t>
      </w:r>
      <w:r w:rsidR="00FB3D1C">
        <w:rPr>
          <w:sz w:val="28"/>
          <w:szCs w:val="28"/>
        </w:rPr>
        <w:t xml:space="preserve"> </w:t>
      </w:r>
      <w:r w:rsidRPr="000244AB">
        <w:rPr>
          <w:sz w:val="28"/>
          <w:szCs w:val="28"/>
        </w:rPr>
        <w:t xml:space="preserve">«О порядке рассмотрения обращений граждан Российской Федерации», </w:t>
      </w:r>
      <w:r w:rsidR="00113A5C" w:rsidRPr="00113A5C">
        <w:rPr>
          <w:sz w:val="28"/>
          <w:szCs w:val="28"/>
        </w:rPr>
        <w:t>от 28.12.2024 № 547-ФЗ «О внесении изменений в Федеральный закон «О порядке рассмотрения обращений граждан Российской Федерации»»</w:t>
      </w:r>
      <w:r w:rsidR="00113A5C">
        <w:rPr>
          <w:sz w:val="28"/>
          <w:szCs w:val="28"/>
        </w:rPr>
        <w:t xml:space="preserve">, </w:t>
      </w:r>
      <w:r w:rsidRPr="000244AB">
        <w:rPr>
          <w:sz w:val="28"/>
          <w:szCs w:val="28"/>
        </w:rPr>
        <w:t>Указом Президента Российской Федерации от 17.04.2017 № 171</w:t>
      </w:r>
      <w:r w:rsidR="00FB3D1C">
        <w:rPr>
          <w:sz w:val="28"/>
          <w:szCs w:val="28"/>
        </w:rPr>
        <w:t xml:space="preserve"> </w:t>
      </w:r>
      <w:r w:rsidRPr="000244AB">
        <w:rPr>
          <w:sz w:val="28"/>
          <w:szCs w:val="28"/>
        </w:rPr>
        <w:t>«О мониторинге и анализе результатов рассмотрения обращений граждан и организаций», распоряжением администрации Ханты-Мансийского района от 27.07.2022 № 919-р «О Порядке рассмотрения обращений граждан, объединений граждан, в том числе юридических лиц, поступающих главе Ханты-Мансийского района, в администрацию Ханты-Мансийского района, заместителям главы Ханты-Мансийского района» муниципальными правовыми актами администрации сельского поселения Выкатной и Уставом сельского поселения Выкатной, в целях реализации права граждан, объединений граждан, в том числе юридических лиц на обращение к главе сельского поселения Выкатной, в администрацию сельского поселения Выкатной</w:t>
      </w:r>
      <w:r w:rsidR="005D3877">
        <w:rPr>
          <w:sz w:val="28"/>
          <w:szCs w:val="28"/>
        </w:rPr>
        <w:t>,</w:t>
      </w:r>
      <w:r w:rsidR="005D3877" w:rsidRPr="005D3877">
        <w:rPr>
          <w:sz w:val="28"/>
          <w:szCs w:val="28"/>
        </w:rPr>
        <w:t xml:space="preserve"> </w:t>
      </w:r>
      <w:r w:rsidR="005D3877">
        <w:rPr>
          <w:sz w:val="28"/>
          <w:szCs w:val="28"/>
        </w:rPr>
        <w:t>заместителю главы сельского поселения Выкатной</w:t>
      </w:r>
      <w:r w:rsidRPr="000244AB">
        <w:rPr>
          <w:sz w:val="28"/>
          <w:szCs w:val="28"/>
        </w:rPr>
        <w:t>:</w:t>
      </w:r>
    </w:p>
    <w:p w:rsidR="000244AB" w:rsidRPr="000244AB" w:rsidRDefault="000244AB" w:rsidP="000244AB">
      <w:pPr>
        <w:ind w:firstLine="709"/>
        <w:jc w:val="both"/>
        <w:rPr>
          <w:sz w:val="28"/>
          <w:szCs w:val="28"/>
        </w:rPr>
      </w:pPr>
    </w:p>
    <w:p w:rsidR="000244AB" w:rsidRPr="000244AB" w:rsidRDefault="000244AB" w:rsidP="000244AB">
      <w:pPr>
        <w:ind w:firstLine="709"/>
        <w:jc w:val="both"/>
        <w:rPr>
          <w:sz w:val="28"/>
          <w:szCs w:val="28"/>
        </w:rPr>
      </w:pPr>
      <w:r w:rsidRPr="000244AB">
        <w:rPr>
          <w:sz w:val="28"/>
          <w:szCs w:val="28"/>
        </w:rPr>
        <w:lastRenderedPageBreak/>
        <w:t>1. Утвердить Порядок рассмотрения обращений граждан, объединений граждан, в том числе юридических лиц, поступающих главе</w:t>
      </w:r>
      <w:r w:rsidRPr="000244AB">
        <w:t xml:space="preserve"> </w:t>
      </w:r>
      <w:r w:rsidRPr="000244AB">
        <w:rPr>
          <w:sz w:val="28"/>
          <w:szCs w:val="28"/>
        </w:rPr>
        <w:t xml:space="preserve">сельского поселения Выкатной, в администрацию сельского поселения Выкатной, </w:t>
      </w:r>
      <w:r w:rsidR="005D3877">
        <w:rPr>
          <w:sz w:val="28"/>
          <w:szCs w:val="28"/>
        </w:rPr>
        <w:t>заместителю главы сельского поселения Выкатной</w:t>
      </w:r>
      <w:r w:rsidR="005D3877" w:rsidRPr="000244AB">
        <w:rPr>
          <w:sz w:val="28"/>
          <w:szCs w:val="28"/>
        </w:rPr>
        <w:t xml:space="preserve"> </w:t>
      </w:r>
      <w:r w:rsidRPr="000244AB">
        <w:rPr>
          <w:sz w:val="28"/>
          <w:szCs w:val="28"/>
        </w:rPr>
        <w:t>согласно приложению.</w:t>
      </w:r>
    </w:p>
    <w:p w:rsidR="005D3877" w:rsidRDefault="005D3877" w:rsidP="000244AB">
      <w:pPr>
        <w:ind w:firstLine="709"/>
        <w:jc w:val="both"/>
        <w:rPr>
          <w:sz w:val="28"/>
          <w:szCs w:val="28"/>
        </w:rPr>
      </w:pPr>
    </w:p>
    <w:p w:rsidR="000244AB" w:rsidRPr="000244AB" w:rsidRDefault="000244AB" w:rsidP="000244AB">
      <w:pPr>
        <w:ind w:firstLine="709"/>
        <w:jc w:val="both"/>
        <w:rPr>
          <w:sz w:val="28"/>
          <w:szCs w:val="28"/>
        </w:rPr>
      </w:pPr>
      <w:r w:rsidRPr="000244AB">
        <w:rPr>
          <w:sz w:val="28"/>
          <w:szCs w:val="28"/>
        </w:rPr>
        <w:t>2. Контроль за выполнением настоящего распоряжения оставляю за собой.</w:t>
      </w:r>
    </w:p>
    <w:p w:rsidR="000244AB" w:rsidRP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P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P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Pr="000244AB" w:rsidRDefault="000244AB" w:rsidP="000244AB">
      <w:pPr>
        <w:jc w:val="both"/>
        <w:rPr>
          <w:rFonts w:eastAsia="Arial Unicode MS"/>
          <w:sz w:val="28"/>
          <w:szCs w:val="28"/>
        </w:rPr>
      </w:pPr>
      <w:r w:rsidRPr="000244AB">
        <w:rPr>
          <w:rFonts w:eastAsia="Arial Unicode MS"/>
          <w:sz w:val="28"/>
          <w:szCs w:val="28"/>
        </w:rPr>
        <w:t xml:space="preserve">Глава сельского </w:t>
      </w:r>
    </w:p>
    <w:p w:rsidR="00D6117E" w:rsidRDefault="000244AB" w:rsidP="000244AB">
      <w:pPr>
        <w:jc w:val="both"/>
        <w:rPr>
          <w:rFonts w:eastAsia="Arial Unicode MS"/>
          <w:sz w:val="28"/>
          <w:szCs w:val="28"/>
        </w:rPr>
      </w:pPr>
      <w:r w:rsidRPr="000244AB">
        <w:rPr>
          <w:rFonts w:eastAsia="Arial Unicode MS"/>
          <w:sz w:val="28"/>
          <w:szCs w:val="28"/>
        </w:rPr>
        <w:t xml:space="preserve">поселения Выкатной </w:t>
      </w:r>
      <w:r w:rsidRPr="000244AB">
        <w:rPr>
          <w:rFonts w:eastAsia="Arial Unicode MS"/>
          <w:sz w:val="28"/>
          <w:szCs w:val="28"/>
        </w:rPr>
        <w:tab/>
        <w:t xml:space="preserve">            </w:t>
      </w:r>
      <w:r w:rsidRPr="000244AB">
        <w:rPr>
          <w:rFonts w:eastAsia="Arial Unicode MS"/>
          <w:sz w:val="28"/>
          <w:szCs w:val="28"/>
        </w:rPr>
        <w:tab/>
        <w:t xml:space="preserve">                                          Н.Г. Щепёткин</w:t>
      </w: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BC50EB" w:rsidRDefault="00BC50E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Default="000244AB" w:rsidP="000244AB">
      <w:pPr>
        <w:jc w:val="both"/>
        <w:rPr>
          <w:rFonts w:eastAsia="Arial Unicode MS"/>
          <w:sz w:val="28"/>
          <w:szCs w:val="28"/>
        </w:rPr>
      </w:pPr>
    </w:p>
    <w:p w:rsidR="000244AB" w:rsidRPr="00671900" w:rsidRDefault="00113A5C" w:rsidP="000244AB">
      <w:pPr>
        <w:jc w:val="right"/>
      </w:pPr>
      <w:r>
        <w:lastRenderedPageBreak/>
        <w:t>П</w:t>
      </w:r>
      <w:r w:rsidR="000244AB" w:rsidRPr="00671900">
        <w:t xml:space="preserve">риложение </w:t>
      </w:r>
    </w:p>
    <w:p w:rsidR="000244AB" w:rsidRPr="00671900" w:rsidRDefault="000244AB" w:rsidP="000244AB">
      <w:pPr>
        <w:jc w:val="right"/>
      </w:pPr>
      <w:r w:rsidRPr="00671900">
        <w:t>к распоряжению администрации</w:t>
      </w:r>
    </w:p>
    <w:p w:rsidR="000244AB" w:rsidRPr="00671900" w:rsidRDefault="000244AB" w:rsidP="000244AB">
      <w:pPr>
        <w:jc w:val="right"/>
      </w:pPr>
      <w:r w:rsidRPr="00671900">
        <w:t>сельского поселения Выкатной</w:t>
      </w:r>
    </w:p>
    <w:p w:rsidR="000244AB" w:rsidRDefault="000244AB" w:rsidP="000244AB">
      <w:pPr>
        <w:jc w:val="right"/>
      </w:pPr>
      <w:r w:rsidRPr="00671900">
        <w:t>от 2</w:t>
      </w:r>
      <w:r w:rsidR="00444508">
        <w:t>8</w:t>
      </w:r>
      <w:r w:rsidRPr="00671900">
        <w:t>.07.2022 № 51-р</w:t>
      </w:r>
    </w:p>
    <w:p w:rsidR="00113A5C" w:rsidRPr="00671900" w:rsidRDefault="00113A5C" w:rsidP="000244AB">
      <w:pPr>
        <w:jc w:val="right"/>
      </w:pPr>
      <w:r>
        <w:t xml:space="preserve">(с изменениями от 31.03.2025 № 24-р) </w:t>
      </w:r>
    </w:p>
    <w:p w:rsidR="000244AB" w:rsidRPr="00671900" w:rsidRDefault="000244AB" w:rsidP="000244AB">
      <w:pPr>
        <w:jc w:val="right"/>
      </w:pPr>
    </w:p>
    <w:p w:rsidR="000244AB" w:rsidRPr="00671900" w:rsidRDefault="000244AB" w:rsidP="005D3877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671900">
        <w:rPr>
          <w:bCs/>
        </w:rPr>
        <w:t>Порядок рассмотрения обращений граждан,</w:t>
      </w:r>
    </w:p>
    <w:p w:rsidR="000244AB" w:rsidRPr="00671900" w:rsidRDefault="000244AB" w:rsidP="005D3877">
      <w:pPr>
        <w:widowControl w:val="0"/>
        <w:autoSpaceDE w:val="0"/>
        <w:autoSpaceDN w:val="0"/>
        <w:adjustRightInd w:val="0"/>
        <w:jc w:val="center"/>
      </w:pPr>
      <w:r w:rsidRPr="00671900">
        <w:rPr>
          <w:bCs/>
        </w:rPr>
        <w:t>объединений граждан, в том числе юридических лиц, поступающих главе сельского поселения Выкатной, в администрацию</w:t>
      </w:r>
      <w:r w:rsidR="005D3877" w:rsidRPr="00671900">
        <w:rPr>
          <w:bCs/>
        </w:rPr>
        <w:t xml:space="preserve"> </w:t>
      </w:r>
      <w:r w:rsidRPr="00671900">
        <w:rPr>
          <w:bCs/>
        </w:rPr>
        <w:t>сельского поселения Выкатной</w:t>
      </w:r>
      <w:r w:rsidR="005D3877" w:rsidRPr="00671900">
        <w:rPr>
          <w:bCs/>
        </w:rPr>
        <w:t xml:space="preserve">, </w:t>
      </w:r>
      <w:r w:rsidR="005D3877" w:rsidRPr="00671900">
        <w:t>заместителю главы сельского поселения Выкатной</w:t>
      </w:r>
    </w:p>
    <w:p w:rsidR="000244AB" w:rsidRPr="00671900" w:rsidRDefault="000244AB" w:rsidP="000244AB">
      <w:pPr>
        <w:widowControl w:val="0"/>
        <w:shd w:val="clear" w:color="auto" w:fill="FFFFFF"/>
        <w:tabs>
          <w:tab w:val="left" w:pos="785"/>
        </w:tabs>
        <w:autoSpaceDE w:val="0"/>
        <w:autoSpaceDN w:val="0"/>
        <w:adjustRightInd w:val="0"/>
        <w:ind w:left="504"/>
        <w:jc w:val="center"/>
      </w:pPr>
    </w:p>
    <w:p w:rsidR="000244AB" w:rsidRPr="00671900" w:rsidRDefault="000244AB" w:rsidP="000244AB">
      <w:pPr>
        <w:widowControl w:val="0"/>
        <w:autoSpaceDE w:val="0"/>
        <w:autoSpaceDN w:val="0"/>
        <w:adjustRightInd w:val="0"/>
        <w:ind w:firstLine="709"/>
        <w:jc w:val="center"/>
        <w:rPr>
          <w:bCs/>
        </w:rPr>
      </w:pPr>
      <w:r w:rsidRPr="00671900">
        <w:rPr>
          <w:bCs/>
        </w:rPr>
        <w:t xml:space="preserve">Раздел 1. Общие положения </w:t>
      </w:r>
    </w:p>
    <w:p w:rsidR="000244AB" w:rsidRPr="00671900" w:rsidRDefault="000244AB" w:rsidP="000244AB">
      <w:pPr>
        <w:jc w:val="both"/>
        <w:rPr>
          <w:rFonts w:eastAsia="Arial Unicode MS"/>
        </w:rPr>
      </w:pPr>
    </w:p>
    <w:p w:rsidR="00F82164" w:rsidRPr="00671900" w:rsidRDefault="00F82164" w:rsidP="00F82164">
      <w:pPr>
        <w:autoSpaceDE w:val="0"/>
        <w:autoSpaceDN w:val="0"/>
        <w:adjustRightInd w:val="0"/>
        <w:ind w:firstLine="709"/>
        <w:jc w:val="both"/>
      </w:pPr>
      <w:r w:rsidRPr="00671900">
        <w:t>1.1. Настоящий Порядок определяет процедуру работы по учету, организации рассмотрения письменных и устных обращений граждан, объединений граждан, в том числе юридических лиц (далее – обращения), поступающих главе сельского поселения Выкатной, в администрацию сельского поселения Выкатной</w:t>
      </w:r>
      <w:r w:rsidR="005D3877" w:rsidRPr="00671900">
        <w:t>, заместителю главы сельского поселения Выкатной</w:t>
      </w:r>
      <w:r w:rsidRPr="00671900">
        <w:t xml:space="preserve"> (далее – Порядок), а также проведения личного приема граждан главой </w:t>
      </w:r>
      <w:r w:rsidR="005C7097" w:rsidRPr="00671900">
        <w:t>сельского поселения Выкатной</w:t>
      </w:r>
      <w:r w:rsidRPr="00671900">
        <w:t>,</w:t>
      </w:r>
      <w:r w:rsidR="005D3877" w:rsidRPr="00671900">
        <w:t xml:space="preserve"> заместителем главы сельского поселения Выкатной,</w:t>
      </w:r>
      <w:r w:rsidRPr="00671900">
        <w:t xml:space="preserve"> осуществления контроля за рассмотрением обращений, анализа и обобщения содержащейся в них информации, мониторинга и анализа результатов рассмотрения обращений и принятых по ним мер.</w:t>
      </w:r>
    </w:p>
    <w:p w:rsidR="00F82164" w:rsidRPr="00671900" w:rsidRDefault="00F82164" w:rsidP="00F82164">
      <w:pPr>
        <w:widowControl w:val="0"/>
        <w:autoSpaceDE w:val="0"/>
        <w:autoSpaceDN w:val="0"/>
        <w:adjustRightInd w:val="0"/>
        <w:ind w:firstLine="709"/>
        <w:jc w:val="both"/>
      </w:pPr>
      <w:r w:rsidRPr="00671900">
        <w:t>1.2. Установленная Порядком организация рассмотрения обращений граждан, поступающих главе</w:t>
      </w:r>
      <w:r w:rsidR="005C7097" w:rsidRPr="00671900">
        <w:t xml:space="preserve"> сельского поселения Выкатной</w:t>
      </w:r>
      <w:r w:rsidRPr="00671900">
        <w:t>,</w:t>
      </w:r>
      <w:r w:rsidR="005C7097" w:rsidRPr="00671900">
        <w:t xml:space="preserve"> в </w:t>
      </w:r>
      <w:r w:rsidRPr="00671900">
        <w:t xml:space="preserve">администрацию </w:t>
      </w:r>
      <w:r w:rsidR="005C7097" w:rsidRPr="00671900">
        <w:t>сельского поселения Выкатной</w:t>
      </w:r>
      <w:r w:rsidRPr="00671900">
        <w:t xml:space="preserve">, </w:t>
      </w:r>
      <w:r w:rsidR="005D3877" w:rsidRPr="00671900">
        <w:t xml:space="preserve">заместителю главы сельского поселения Выкатной, </w:t>
      </w:r>
      <w:r w:rsidRPr="00671900">
        <w:t>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международными договорами Российской Федерации или федеральным законом.</w:t>
      </w:r>
    </w:p>
    <w:p w:rsidR="00F82164" w:rsidRPr="00671900" w:rsidRDefault="00F82164" w:rsidP="00F82164">
      <w:pPr>
        <w:widowControl w:val="0"/>
        <w:autoSpaceDE w:val="0"/>
        <w:autoSpaceDN w:val="0"/>
        <w:adjustRightInd w:val="0"/>
        <w:ind w:firstLine="709"/>
        <w:jc w:val="both"/>
      </w:pPr>
      <w:r w:rsidRPr="00671900">
        <w:t xml:space="preserve">1.3. Письменное и устное обращение гражданина, поступающее непосредственно в органы администрации </w:t>
      </w:r>
      <w:r w:rsidR="005C7097" w:rsidRPr="00671900">
        <w:t>сельского поселения Выкатной</w:t>
      </w:r>
      <w:r w:rsidRPr="00671900">
        <w:t xml:space="preserve">, рассматривается органами администрации </w:t>
      </w:r>
      <w:r w:rsidR="005C7097" w:rsidRPr="00671900">
        <w:t xml:space="preserve">сельского поселения Выкатной </w:t>
      </w:r>
      <w:r w:rsidRPr="00671900">
        <w:t>в соответствии с настоящим Порядком.</w:t>
      </w:r>
    </w:p>
    <w:p w:rsidR="00F82164" w:rsidRPr="00671900" w:rsidRDefault="00F82164" w:rsidP="00F82164">
      <w:pPr>
        <w:autoSpaceDE w:val="0"/>
        <w:autoSpaceDN w:val="0"/>
        <w:adjustRightInd w:val="0"/>
        <w:ind w:firstLine="709"/>
        <w:jc w:val="both"/>
      </w:pPr>
      <w:r w:rsidRPr="00671900">
        <w:t xml:space="preserve">1.4. Порядок не распространяется на поступившие документы граждан, направленные ими в порядке судопроизводства, депутатов </w:t>
      </w:r>
      <w:r w:rsidR="005C7097" w:rsidRPr="00671900">
        <w:t xml:space="preserve">сельского поселения Выкатной </w:t>
      </w:r>
      <w:r w:rsidRPr="00671900">
        <w:t xml:space="preserve">(депутатские запросы) по вопросам, связанным с их депутатской деятельностью, сообщения граждан, направленные в аккаунты главы </w:t>
      </w:r>
      <w:r w:rsidR="005C7097" w:rsidRPr="00671900">
        <w:t>сельского поселения Выкатной</w:t>
      </w:r>
      <w:r w:rsidRPr="00671900">
        <w:t xml:space="preserve">, администрации </w:t>
      </w:r>
      <w:r w:rsidR="005C7097" w:rsidRPr="00671900">
        <w:t xml:space="preserve">сельского поселения Выкатной </w:t>
      </w:r>
      <w:r w:rsidRPr="00671900">
        <w:t>в социал</w:t>
      </w:r>
      <w:r w:rsidR="005C7097" w:rsidRPr="00671900">
        <w:t xml:space="preserve">ьных сетях, обращения, которые </w:t>
      </w:r>
      <w:r w:rsidRPr="00671900">
        <w:t xml:space="preserve">в соответствии с </w:t>
      </w:r>
      <w:hyperlink r:id="rId7" w:history="1">
        <w:r w:rsidRPr="00671900">
          <w:t>частью 2 статьи 1</w:t>
        </w:r>
      </w:hyperlink>
      <w:r w:rsidRPr="00671900">
        <w:t xml:space="preserve"> Федерального закона от 02.05.2006 № 59-ФЗ «О порядке рассмотрения обращений граждан Российской Федерации» (далее – Федеральный закон «О порядке рассмотрения обращений граждан Российской Федерации») подлежат рассмотре</w:t>
      </w:r>
      <w:r w:rsidR="005C7097" w:rsidRPr="00671900">
        <w:t xml:space="preserve">нию </w:t>
      </w:r>
      <w:r w:rsidRPr="00671900">
        <w:t>в порядке, установленном федеральными</w:t>
      </w:r>
      <w:r w:rsidR="005C7097" w:rsidRPr="00671900">
        <w:t xml:space="preserve"> </w:t>
      </w:r>
      <w:r w:rsidRPr="00671900">
        <w:t>конституционными законами и иными федеральными законами.</w:t>
      </w:r>
    </w:p>
    <w:p w:rsidR="000244AB" w:rsidRPr="00671900" w:rsidRDefault="00F82164" w:rsidP="00F82164">
      <w:pPr>
        <w:ind w:firstLine="708"/>
        <w:jc w:val="both"/>
      </w:pPr>
      <w:r w:rsidRPr="00671900">
        <w:t xml:space="preserve">1.5. Делопроизводство по обращениям ведется отдельно от других видов делопроизводства в соответствии с Федеральным </w:t>
      </w:r>
      <w:hyperlink r:id="rId8" w:history="1">
        <w:r w:rsidRPr="00671900">
          <w:t>законом</w:t>
        </w:r>
      </w:hyperlink>
      <w:r w:rsidR="005C7097" w:rsidRPr="00671900">
        <w:t xml:space="preserve"> </w:t>
      </w:r>
      <w:r w:rsidRPr="00671900">
        <w:t xml:space="preserve">от 27.07.2006 № 152-ФЗ «О персональных данных», постановлением администрации </w:t>
      </w:r>
      <w:r w:rsidR="005C7097" w:rsidRPr="00671900">
        <w:t>сельского поселения Выкатной</w:t>
      </w:r>
      <w:r w:rsidR="007B5EBE" w:rsidRPr="00671900">
        <w:t xml:space="preserve"> от 21.12.2018 № 57</w:t>
      </w:r>
      <w:r w:rsidR="005C7097" w:rsidRPr="00671900">
        <w:t xml:space="preserve"> </w:t>
      </w:r>
      <w:r w:rsidRPr="00671900">
        <w:t>«Об утверждении Инструкции по делопроизводству в администрации</w:t>
      </w:r>
      <w:r w:rsidR="005C7097" w:rsidRPr="00671900">
        <w:t xml:space="preserve"> сельского поселения Выкатной</w:t>
      </w:r>
      <w:r w:rsidRPr="00671900">
        <w:t>».</w:t>
      </w:r>
    </w:p>
    <w:p w:rsidR="007B5EBE" w:rsidRPr="00671900" w:rsidRDefault="007B5EBE" w:rsidP="007B5EBE">
      <w:pPr>
        <w:jc w:val="both"/>
      </w:pPr>
    </w:p>
    <w:p w:rsidR="007B5EBE" w:rsidRPr="00671900" w:rsidRDefault="007B5EBE" w:rsidP="007B5EBE">
      <w:pPr>
        <w:jc w:val="center"/>
        <w:rPr>
          <w:bCs/>
        </w:rPr>
      </w:pPr>
      <w:r w:rsidRPr="00671900">
        <w:rPr>
          <w:bCs/>
        </w:rPr>
        <w:t>Раздел 2. Организация приема обращений</w:t>
      </w:r>
    </w:p>
    <w:p w:rsidR="007B5EBE" w:rsidRPr="00671900" w:rsidRDefault="007B5EBE" w:rsidP="007B5EBE">
      <w:pPr>
        <w:jc w:val="both"/>
        <w:rPr>
          <w:bCs/>
        </w:rPr>
      </w:pPr>
    </w:p>
    <w:p w:rsidR="00A0465F" w:rsidRPr="00671900" w:rsidRDefault="00A0465F" w:rsidP="00A0465F">
      <w:pPr>
        <w:widowControl w:val="0"/>
        <w:autoSpaceDE w:val="0"/>
        <w:autoSpaceDN w:val="0"/>
        <w:adjustRightInd w:val="0"/>
        <w:ind w:firstLine="709"/>
        <w:jc w:val="both"/>
      </w:pPr>
      <w:r w:rsidRPr="00671900">
        <w:t>2.1. Обращения к главе сельского поселения Выкатной, в администрацию сельского поселения Выкатной</w:t>
      </w:r>
      <w:r w:rsidR="005D3877" w:rsidRPr="00671900">
        <w:t>,</w:t>
      </w:r>
      <w:r w:rsidR="0074597B" w:rsidRPr="00671900">
        <w:t xml:space="preserve"> заместителю главы сельского поселения Выкатной</w:t>
      </w:r>
      <w:r w:rsidRPr="00671900">
        <w:t xml:space="preserve"> в письменной форме могут быть доставлены лично, через представителей и курьеров, почтовым </w:t>
      </w:r>
      <w:r w:rsidRPr="00671900">
        <w:lastRenderedPageBreak/>
        <w:t>отправлением, факсимильной связью, в форме электронного документа по каналам межведомственного электронного документооборота, через Интернет-приемную «Написать обращение» официального сайта администрации Ханты-Мансийского района в</w:t>
      </w:r>
      <w:r w:rsidR="00CB0D5D" w:rsidRPr="00671900">
        <w:t xml:space="preserve"> разделе</w:t>
      </w:r>
      <w:r w:rsidRPr="00671900">
        <w:t xml:space="preserve"> </w:t>
      </w:r>
      <w:r w:rsidR="00CB0D5D" w:rsidRPr="00671900">
        <w:t>С</w:t>
      </w:r>
      <w:r w:rsidRPr="00671900">
        <w:t>ельские поселения</w:t>
      </w:r>
      <w:r w:rsidR="00CB0D5D" w:rsidRPr="00671900">
        <w:t>, подраздел СП Выкатной.</w:t>
      </w:r>
    </w:p>
    <w:p w:rsidR="00A0465F" w:rsidRPr="00671900" w:rsidRDefault="00A0465F" w:rsidP="00A0465F">
      <w:pPr>
        <w:widowControl w:val="0"/>
        <w:autoSpaceDE w:val="0"/>
        <w:autoSpaceDN w:val="0"/>
        <w:adjustRightInd w:val="0"/>
        <w:ind w:firstLine="709"/>
        <w:jc w:val="both"/>
      </w:pPr>
      <w:r w:rsidRPr="00671900">
        <w:t xml:space="preserve">2.2. Контактная информация для направления обращения, получения информации справочного характера указана в приложении 1 к Порядку и подлежит размещению на официальном сайте администрации Ханты-Мансийского района </w:t>
      </w:r>
      <w:r w:rsidR="00CB0D5D" w:rsidRPr="00671900">
        <w:t>в разделе Сельские поселения, подраздел СП Выкатной</w:t>
      </w:r>
      <w:r w:rsidRPr="00671900">
        <w:t>.</w:t>
      </w:r>
    </w:p>
    <w:p w:rsidR="00A0465F" w:rsidRPr="00671900" w:rsidRDefault="00A0465F" w:rsidP="00A0465F">
      <w:pPr>
        <w:autoSpaceDE w:val="0"/>
        <w:autoSpaceDN w:val="0"/>
        <w:adjustRightInd w:val="0"/>
        <w:ind w:firstLine="709"/>
        <w:jc w:val="both"/>
      </w:pPr>
      <w:r w:rsidRPr="00671900">
        <w:t xml:space="preserve">2.3. Прием обращений в письменной форме, доставленных лично, через представителей или курьеров, факсимильной связью, осуществляет </w:t>
      </w:r>
      <w:r w:rsidR="00BC3933" w:rsidRPr="00671900">
        <w:t>ответственное лицо</w:t>
      </w:r>
      <w:r w:rsidRPr="00671900">
        <w:t>.</w:t>
      </w:r>
    </w:p>
    <w:p w:rsidR="00A0465F" w:rsidRPr="00671900" w:rsidRDefault="00A0465F" w:rsidP="00A0465F">
      <w:pPr>
        <w:autoSpaceDE w:val="0"/>
        <w:autoSpaceDN w:val="0"/>
        <w:adjustRightInd w:val="0"/>
        <w:ind w:firstLine="709"/>
        <w:jc w:val="both"/>
      </w:pPr>
      <w:r w:rsidRPr="00671900">
        <w:t>2.4. При приеме обращения в письменной форме непосредственно от автора обращения (заявителя) по его просьбе сотрудник администрации, принявший обращение, удостоверяет своей подписью на копии обращения факт приема с указанием даты, замещаемой должности, фамилии и инициалов.</w:t>
      </w:r>
    </w:p>
    <w:p w:rsidR="00A0465F" w:rsidRPr="00671900" w:rsidRDefault="00A0465F" w:rsidP="00A0465F">
      <w:pPr>
        <w:autoSpaceDE w:val="0"/>
        <w:autoSpaceDN w:val="0"/>
        <w:adjustRightInd w:val="0"/>
        <w:ind w:firstLine="709"/>
        <w:jc w:val="both"/>
      </w:pPr>
      <w:r w:rsidRPr="00671900">
        <w:t xml:space="preserve">2.5. После вскрытия почтового конверта </w:t>
      </w:r>
      <w:r w:rsidR="00BC3933" w:rsidRPr="00671900">
        <w:t xml:space="preserve">ответственное лицо </w:t>
      </w:r>
      <w:r w:rsidRPr="00671900">
        <w:t xml:space="preserve">проверяет наличие в нем письменных вложений и приложений к ним. В случае выявления при вскрытии в почтовом конверте нескольких текстов от одного либо от разных авторов обращений (заявителей) </w:t>
      </w:r>
      <w:r w:rsidR="00BC3933" w:rsidRPr="00671900">
        <w:t xml:space="preserve">ответственное лицо </w:t>
      </w:r>
      <w:r w:rsidRPr="00671900">
        <w:t>осуществляет дальнейшую работу с каждым текстом в отдельности.</w:t>
      </w:r>
    </w:p>
    <w:p w:rsidR="00A0465F" w:rsidRPr="00671900" w:rsidRDefault="00A0465F" w:rsidP="00A0465F">
      <w:pPr>
        <w:autoSpaceDE w:val="0"/>
        <w:autoSpaceDN w:val="0"/>
        <w:adjustRightInd w:val="0"/>
        <w:ind w:firstLine="709"/>
        <w:jc w:val="both"/>
      </w:pPr>
      <w:r w:rsidRPr="00671900">
        <w:t>Почтовый конверт, в котором поступило обращение, хранится в администрации вместе с обращением в течение 5 лет в соответствии с номенклатурой дел администрации сельского поселения Выкатной.</w:t>
      </w:r>
    </w:p>
    <w:p w:rsidR="00A0465F" w:rsidRPr="00671900" w:rsidRDefault="00A0465F" w:rsidP="00A0465F">
      <w:pPr>
        <w:autoSpaceDE w:val="0"/>
        <w:autoSpaceDN w:val="0"/>
        <w:adjustRightInd w:val="0"/>
        <w:ind w:firstLine="709"/>
        <w:jc w:val="both"/>
      </w:pPr>
      <w:r w:rsidRPr="00671900">
        <w:t xml:space="preserve">2.6. Если к обращению в письменной форме прилагаются оригиналы (подлинники) документов, </w:t>
      </w:r>
      <w:r w:rsidR="00BC3933" w:rsidRPr="00671900">
        <w:t xml:space="preserve">ответственное лицо </w:t>
      </w:r>
      <w:r w:rsidRPr="00671900">
        <w:t>снимает с них копии и в течение</w:t>
      </w:r>
      <w:r w:rsidR="00185533" w:rsidRPr="00671900">
        <w:t xml:space="preserve"> </w:t>
      </w:r>
      <w:r w:rsidRPr="00671900">
        <w:t>3 рабочих дней обеспечивает их возврат автору обращения (заявителю) по почтовому адресу, указанному в обращении.</w:t>
      </w:r>
    </w:p>
    <w:p w:rsidR="00185533" w:rsidRPr="00671900" w:rsidRDefault="00185533" w:rsidP="00185533">
      <w:pPr>
        <w:autoSpaceDE w:val="0"/>
        <w:autoSpaceDN w:val="0"/>
        <w:adjustRightInd w:val="0"/>
        <w:ind w:firstLine="709"/>
        <w:jc w:val="both"/>
      </w:pPr>
      <w:r w:rsidRPr="00671900">
        <w:t xml:space="preserve">В случае если оригиналы (подлинники) документов приложены к коллективному обращению, </w:t>
      </w:r>
      <w:r w:rsidR="00BC3933" w:rsidRPr="00671900">
        <w:t xml:space="preserve">ответственное лицо </w:t>
      </w:r>
      <w:r w:rsidRPr="00671900">
        <w:t>осуществляет их возврат автору обращения (заявителю), указавшему свой адрес и подписавшему коллективное обращение первым в списке, за исключением случая, когда в обращении содержится иная просьба авторов обращения (заявителей), с сопроводительным письмом, содержащим просьбу о необходимости довести информацию до остальных заявителей коллективного обращения.</w:t>
      </w:r>
    </w:p>
    <w:p w:rsidR="00185533" w:rsidRPr="00671900" w:rsidRDefault="00185533" w:rsidP="00185533">
      <w:pPr>
        <w:autoSpaceDE w:val="0"/>
        <w:autoSpaceDN w:val="0"/>
        <w:adjustRightInd w:val="0"/>
        <w:ind w:firstLine="709"/>
        <w:jc w:val="both"/>
      </w:pPr>
      <w:r w:rsidRPr="00671900">
        <w:t xml:space="preserve">При отсутствии отдельных листов в обращении или в приложении к нему, отсутствии приложения к обращению либо отсутствии информации на </w:t>
      </w:r>
      <w:proofErr w:type="spellStart"/>
      <w:r w:rsidRPr="00671900">
        <w:t>флеш</w:t>
      </w:r>
      <w:proofErr w:type="spellEnd"/>
      <w:r w:rsidRPr="00671900">
        <w:t xml:space="preserve">-накопителе, компакт-диске, прилагаемых к обращению, при наличии ссылки об этом в тексте обращения </w:t>
      </w:r>
      <w:r w:rsidR="00BA5D72" w:rsidRPr="00671900">
        <w:t xml:space="preserve">ответственное лицо </w:t>
      </w:r>
      <w:r w:rsidRPr="00671900">
        <w:t>составляет акт в двух экземплярах, один из которых приобщает к поступившему обращению, другой в течение 3 рабочих дней направляет автору обращения (заявителю).</w:t>
      </w:r>
    </w:p>
    <w:p w:rsidR="00185533" w:rsidRPr="00671900" w:rsidRDefault="00185533" w:rsidP="00185533">
      <w:pPr>
        <w:autoSpaceDE w:val="0"/>
        <w:autoSpaceDN w:val="0"/>
        <w:adjustRightInd w:val="0"/>
        <w:ind w:firstLine="709"/>
        <w:jc w:val="both"/>
      </w:pPr>
      <w:r w:rsidRPr="00671900">
        <w:t xml:space="preserve">При обнаружении посторонних вложений, материальных ценностей, иных предметов </w:t>
      </w:r>
      <w:r w:rsidR="00BA5D72" w:rsidRPr="00671900">
        <w:t xml:space="preserve">ответственное лицо </w:t>
      </w:r>
      <w:r w:rsidRPr="00671900">
        <w:t>составляет акт в двух экземплярах, один из которых приобщает к поступившему обращению, другой в течение 3 рабочих дней направляет автору обращения (заявителю) вместе с посторонним вложением.</w:t>
      </w:r>
    </w:p>
    <w:p w:rsidR="00185533" w:rsidRPr="00671900" w:rsidRDefault="00185533" w:rsidP="00185533">
      <w:pPr>
        <w:autoSpaceDE w:val="0"/>
        <w:autoSpaceDN w:val="0"/>
        <w:adjustRightInd w:val="0"/>
        <w:ind w:firstLine="709"/>
        <w:jc w:val="both"/>
      </w:pPr>
      <w:r w:rsidRPr="00671900">
        <w:t xml:space="preserve">Если обращение является коллективным, </w:t>
      </w:r>
      <w:r w:rsidR="00BA5D72" w:rsidRPr="00671900">
        <w:t xml:space="preserve">ответственное лицо </w:t>
      </w:r>
      <w:r w:rsidRPr="00671900">
        <w:t>направляет соответствующий акт автору обращения (заявителю), указавшему свой адрес и подписавшему коллективное обращение первым в списке, за исключением случая, когда в обращении содержится иная просьба авторов обращения (заявителей), с сопроводительным письмом, содержащим просьбу о необходимости довести информацию до остальных заявителей коллективного обращения.</w:t>
      </w:r>
    </w:p>
    <w:p w:rsidR="00185533" w:rsidRPr="00671900" w:rsidRDefault="00185533" w:rsidP="00185533">
      <w:pPr>
        <w:autoSpaceDE w:val="0"/>
        <w:autoSpaceDN w:val="0"/>
        <w:adjustRightInd w:val="0"/>
        <w:ind w:firstLine="709"/>
        <w:jc w:val="both"/>
      </w:pPr>
      <w:r w:rsidRPr="00671900">
        <w:t xml:space="preserve">2.7. </w:t>
      </w:r>
      <w:r w:rsidR="00BA5D72" w:rsidRPr="00671900">
        <w:t xml:space="preserve">Ответственное лицо </w:t>
      </w:r>
      <w:r w:rsidRPr="00671900">
        <w:t xml:space="preserve">обеспечивает возврат подлинника обращения, направленного федеральным органом государственной власти, органом государственной власти другого субъекта Российской Федерации, органом государственной власти Ханты-Мансийского автономного округа – Югры, органом местного самоуправления </w:t>
      </w:r>
      <w:r w:rsidRPr="00671900">
        <w:lastRenderedPageBreak/>
        <w:t>муниципального образования Ханты-Мансийского автономного округа – Югры или должностным лицом на рассмотрение, только при наличии на нем штампа «Подлежит возврату» или специальной отметки в сопроводительном письме.</w:t>
      </w:r>
    </w:p>
    <w:p w:rsidR="00185533" w:rsidRPr="00671900" w:rsidRDefault="00185533" w:rsidP="00185533">
      <w:pPr>
        <w:autoSpaceDE w:val="0"/>
        <w:autoSpaceDN w:val="0"/>
        <w:adjustRightInd w:val="0"/>
        <w:ind w:firstLine="709"/>
        <w:jc w:val="both"/>
      </w:pPr>
      <w:r w:rsidRPr="00671900">
        <w:t xml:space="preserve">2.8. Работу с почтовым конвертом, имеющим нестандартный вес, размер, цвет, форму, неровности по бокам, резкий запах, заклеенный липкой лентой, в котором прощупываются вложения, нехарактерные для отправлений (порошок и прочее), </w:t>
      </w:r>
      <w:r w:rsidR="00BA5D72" w:rsidRPr="00671900">
        <w:t xml:space="preserve">ответственное лицо </w:t>
      </w:r>
      <w:r w:rsidRPr="00671900">
        <w:t>осуществляет в соответствии с методическими рекомендациями Управления Федеральной службы по надзору в сфере защиты прав потребителей и благополучия человека по Ханты-Мансийскому автономному округу – Югре «О порядке действий при обнаружении почтовых отправлений с неизвестным содержимым на территории муниципальных образований Ханты-Мансийского автономного округа – Югры», согласованными руководителем Оперативного штаба автономного округа 14 июля 2014 года.</w:t>
      </w:r>
    </w:p>
    <w:p w:rsidR="00185533" w:rsidRPr="00671900" w:rsidRDefault="00185533" w:rsidP="00185533">
      <w:pPr>
        <w:autoSpaceDE w:val="0"/>
        <w:autoSpaceDN w:val="0"/>
        <w:adjustRightInd w:val="0"/>
        <w:ind w:firstLine="709"/>
        <w:jc w:val="both"/>
      </w:pPr>
      <w:r w:rsidRPr="00671900">
        <w:t xml:space="preserve">2.9. В случае передачи обращения, адресованного главе сельского поселения Выкатной, в администрацию сельского поселения Выкатной, </w:t>
      </w:r>
      <w:r w:rsidR="0074597B" w:rsidRPr="00671900">
        <w:t xml:space="preserve">заместителю главы сельского поселения Выкатной, </w:t>
      </w:r>
      <w:r w:rsidRPr="00671900">
        <w:t>непосредственно должностному лицу при проведении мероприятий с участием населения должностное лицо, его получившее, обеспечивает передачу такого обращения в администрацию не позднее следующего рабочего дня после дня его получения.</w:t>
      </w:r>
    </w:p>
    <w:p w:rsidR="00185533" w:rsidRPr="00671900" w:rsidRDefault="00185533" w:rsidP="00185533">
      <w:pPr>
        <w:autoSpaceDE w:val="0"/>
        <w:autoSpaceDN w:val="0"/>
        <w:adjustRightInd w:val="0"/>
        <w:ind w:firstLine="709"/>
        <w:jc w:val="both"/>
      </w:pPr>
      <w:r w:rsidRPr="00671900">
        <w:t>2.10.</w:t>
      </w:r>
      <w:r w:rsidR="00113A5C">
        <w:t xml:space="preserve"> </w:t>
      </w:r>
      <w:r w:rsidR="00113A5C" w:rsidRPr="00113A5C">
        <w:t>Обращение гражданина (далее – обращение) – направленные в государственный орган, орган местного самоуправления или должностному лицу в письменной форме или в форме электронного документа с использованием федеральной государственной информационной системы «Единый портал государственных и муниципальных услуг (функций)» (далее – Единый портал), иной информационной системы государственного органа или органа местного самоуправления либо официального сайта государственного органа или органа местного самоуправления в информационно-телекоммуникационной сети «Интернет», обеспечивающих идентификацию и (или) аутентификацию граждан (если иное не установлено настоящим Федеральным законом), предложение, заявление или жалоба, а также устное обращение гражданина в государственный орган, орган местного самоуправления.</w:t>
      </w:r>
    </w:p>
    <w:p w:rsidR="007B5EBE" w:rsidRDefault="007B5EBE" w:rsidP="00185533">
      <w:pPr>
        <w:jc w:val="both"/>
      </w:pPr>
    </w:p>
    <w:p w:rsidR="00185533" w:rsidRPr="00671900" w:rsidRDefault="00185533" w:rsidP="00FB3D1C">
      <w:pPr>
        <w:jc w:val="center"/>
      </w:pPr>
      <w:r w:rsidRPr="00671900">
        <w:t>Раздел 3. Регистрация, учет и систематизация обращений</w:t>
      </w:r>
    </w:p>
    <w:p w:rsidR="00185533" w:rsidRPr="00671900" w:rsidRDefault="00185533" w:rsidP="00185533">
      <w:pPr>
        <w:jc w:val="both"/>
      </w:pPr>
    </w:p>
    <w:p w:rsidR="00196ABF" w:rsidRPr="00671900" w:rsidRDefault="00196ABF" w:rsidP="00196ABF">
      <w:pPr>
        <w:widowControl w:val="0"/>
        <w:autoSpaceDE w:val="0"/>
        <w:autoSpaceDN w:val="0"/>
        <w:adjustRightInd w:val="0"/>
        <w:ind w:firstLine="709"/>
        <w:jc w:val="both"/>
      </w:pPr>
      <w:r w:rsidRPr="00671900">
        <w:t xml:space="preserve">3.1. Регистрацию, учет и систематизацию обращений, адресованных главе сельского поселения Выкатной, в администрацию сельского поселения Выкатной, </w:t>
      </w:r>
      <w:r w:rsidR="0074597B" w:rsidRPr="00671900">
        <w:t xml:space="preserve">заместителю главы сельского поселения Выкатной </w:t>
      </w:r>
      <w:r w:rsidRPr="00671900">
        <w:t>осуществляет</w:t>
      </w:r>
      <w:r w:rsidR="00BA5D72" w:rsidRPr="00671900">
        <w:t xml:space="preserve"> ответственное лицо</w:t>
      </w:r>
      <w:r w:rsidRPr="00671900">
        <w:t>.</w:t>
      </w:r>
    </w:p>
    <w:p w:rsidR="00196ABF" w:rsidRPr="00671900" w:rsidRDefault="00196ABF" w:rsidP="0074597B">
      <w:pPr>
        <w:widowControl w:val="0"/>
        <w:autoSpaceDE w:val="0"/>
        <w:autoSpaceDN w:val="0"/>
        <w:adjustRightInd w:val="0"/>
        <w:ind w:firstLine="708"/>
        <w:jc w:val="both"/>
      </w:pPr>
      <w:r w:rsidRPr="00671900">
        <w:t xml:space="preserve">3.2. Для централизованного учета обращений </w:t>
      </w:r>
      <w:r w:rsidR="00BA5D72" w:rsidRPr="00671900">
        <w:t xml:space="preserve">ответственное лицо </w:t>
      </w:r>
      <w:r w:rsidRPr="00671900">
        <w:t xml:space="preserve">осуществляет их регистрацию в журнале регистрации письменных обращений граждан (далее – журнал регистрации) по форме согласно </w:t>
      </w:r>
      <w:r w:rsidRPr="00671900">
        <w:fldChar w:fldCharType="begin"/>
      </w:r>
      <w:r w:rsidRPr="00671900">
        <w:instrText xml:space="preserve"> HYPERLINK "kodeks://link/d?nd=442105197&amp;point=mark=0000000000000000000000000000000000000000000000000140UM2S"\o"’’О Порядке рассмотрения обращений граждан, объединений граждан, в том числе юридических лиц, поступающих ...’’</w:instrText>
      </w:r>
    </w:p>
    <w:p w:rsidR="00196ABF" w:rsidRPr="00671900" w:rsidRDefault="00196ABF" w:rsidP="00196ABF">
      <w:pPr>
        <w:widowControl w:val="0"/>
        <w:autoSpaceDE w:val="0"/>
        <w:autoSpaceDN w:val="0"/>
        <w:adjustRightInd w:val="0"/>
        <w:ind w:firstLine="709"/>
        <w:jc w:val="both"/>
      </w:pPr>
      <w:r w:rsidRPr="00671900">
        <w:instrText>Постановление Администрации Ханты-Мансийского района Ханты-Мансийского автономного округа - Югры от 13.02.2018 ...</w:instrText>
      </w:r>
    </w:p>
    <w:p w:rsidR="00196ABF" w:rsidRPr="00671900" w:rsidRDefault="00196ABF" w:rsidP="00196ABF">
      <w:pPr>
        <w:widowControl w:val="0"/>
        <w:autoSpaceDE w:val="0"/>
        <w:autoSpaceDN w:val="0"/>
        <w:adjustRightInd w:val="0"/>
        <w:ind w:firstLine="709"/>
        <w:jc w:val="both"/>
      </w:pPr>
      <w:r w:rsidRPr="00671900">
        <w:instrText>Статус: действующая реда"</w:instrText>
      </w:r>
      <w:r w:rsidRPr="00671900">
        <w:fldChar w:fldCharType="separate"/>
      </w:r>
      <w:r w:rsidRPr="00671900">
        <w:t xml:space="preserve">приложению 2 </w:t>
      </w:r>
      <w:r w:rsidRPr="00671900">
        <w:fldChar w:fldCharType="end"/>
      </w:r>
      <w:r w:rsidRPr="00671900">
        <w:t xml:space="preserve">к Порядку путем присвоения ему порядкового номера и даты регистрации с созданием карточки обращения, а также </w:t>
      </w:r>
      <w:r w:rsidRPr="00671900">
        <w:rPr>
          <w:rFonts w:cs="Arial"/>
        </w:rPr>
        <w:t xml:space="preserve">создания электронной регистрационной карточки в Системе автоматизации делопроизводства и электронного документооборота «ДЕЛО» (далее – СЭД). 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3.3. В регистрационной карточке обращения указывается следующая информация: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регистрационный номер и дата регистрации;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фамилия(и), имя(имена), отчество(а) (при наличии) автора(</w:t>
      </w:r>
      <w:proofErr w:type="spellStart"/>
      <w:r w:rsidRPr="00671900">
        <w:t>ов</w:t>
      </w:r>
      <w:proofErr w:type="spellEnd"/>
      <w:r w:rsidRPr="00671900">
        <w:t>) обращения (заявителя(ей);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почтовый(</w:t>
      </w:r>
      <w:proofErr w:type="spellStart"/>
      <w:r w:rsidRPr="00671900">
        <w:t>ые</w:t>
      </w:r>
      <w:proofErr w:type="spellEnd"/>
      <w:r w:rsidRPr="00671900">
        <w:t>) адрес(а) автора(</w:t>
      </w:r>
      <w:proofErr w:type="spellStart"/>
      <w:r w:rsidRPr="00671900">
        <w:t>ов</w:t>
      </w:r>
      <w:proofErr w:type="spellEnd"/>
      <w:r w:rsidRPr="00671900">
        <w:t>) обращения (заявителя(ей) и (или) адрес электронной почты;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телефон автора(</w:t>
      </w:r>
      <w:proofErr w:type="spellStart"/>
      <w:r w:rsidRPr="00671900">
        <w:t>ов</w:t>
      </w:r>
      <w:proofErr w:type="spellEnd"/>
      <w:r w:rsidRPr="00671900">
        <w:t>) обращения (заявителя(ей) (при наличии);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социальное положение и принадлежность автора(</w:t>
      </w:r>
      <w:proofErr w:type="spellStart"/>
      <w:r w:rsidRPr="00671900">
        <w:t>ов</w:t>
      </w:r>
      <w:proofErr w:type="spellEnd"/>
      <w:r w:rsidRPr="00671900">
        <w:t>) обращения (заявителя(ей) к льготным категориям граждан;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форма поступления обращения;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lastRenderedPageBreak/>
        <w:t>канал поступления обращения;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 xml:space="preserve">сведения о федеральном органе государственной власти, органе государственной власти Ханты-Мансийского автономного округа – Югры, органе государственной власти другого субъекта Российской Федерации, органе местного самоуправления муниципального образования Ханты-Мансийского автономного округа – Югры или должностном лице, направившем обращение на рассмотрение в соответствии с </w:t>
      </w:r>
      <w:hyperlink r:id="rId9" w:history="1">
        <w:r w:rsidRPr="00671900">
          <w:t>частями 3</w:t>
        </w:r>
      </w:hyperlink>
      <w:r w:rsidRPr="00671900">
        <w:t xml:space="preserve">, </w:t>
      </w:r>
      <w:hyperlink r:id="rId10" w:history="1">
        <w:r w:rsidRPr="00671900">
          <w:t>4 статьи 8</w:t>
        </w:r>
      </w:hyperlink>
      <w:r w:rsidRPr="00671900">
        <w:t xml:space="preserve"> Федерального закона «О порядке рассмотрения обращений граждан Российской Федерации» (с указанием даты и исходящего номера сопроводительного письма);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количество листов либо формат и объем электронного файла;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наличие приложений либо вложений (описание приложения, количество листов либо формат и объем электронного файла);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аннотация обращения;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код и наименование вопроса, изложенного в обращении, в соответствии с Тематическим классификатором;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кратность поступления обращения.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3.4. Регистрационный штамп ставится на лицевой стороне первого листа в правом нижнем углу обращения. Если место, предназначенное для регистрационного штампа, занято текстом, штамп ставится в ином месте, обеспечивающем его прочтение.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3.5. Обращения в форме электронного документа, поступившие через Интернет-приемную до 16 ч 00 мин,</w:t>
      </w:r>
      <w:r w:rsidR="00BA5D72" w:rsidRPr="00671900">
        <w:t xml:space="preserve"> ответственное лицо</w:t>
      </w:r>
      <w:r w:rsidRPr="00671900">
        <w:t xml:space="preserve"> регистрирует в течение рабочего дня, обращения, поступившие после указанного времени, – на следующий рабочий день.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 xml:space="preserve">Обращения, поступившие по системе межведомственного электронного документооборота, по иным каналам связи, определенным </w:t>
      </w:r>
      <w:hyperlink r:id="rId11" w:history="1">
        <w:r w:rsidRPr="00671900">
          <w:t>пунктом 2.1</w:t>
        </w:r>
      </w:hyperlink>
      <w:r w:rsidRPr="00671900">
        <w:t xml:space="preserve"> Порядка, </w:t>
      </w:r>
      <w:r w:rsidR="00BA5D72" w:rsidRPr="00671900">
        <w:t xml:space="preserve">ответственное лицо </w:t>
      </w:r>
      <w:r w:rsidRPr="00671900">
        <w:t xml:space="preserve">регистрирует в сроки, установленные Федеральным </w:t>
      </w:r>
      <w:hyperlink r:id="rId12" w:history="1">
        <w:r w:rsidRPr="00671900">
          <w:t>законом</w:t>
        </w:r>
      </w:hyperlink>
      <w:r w:rsidRPr="00671900">
        <w:t xml:space="preserve"> «О порядке рассмотрения обращений граждан Российской Федерации».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>3.6. При поступлении последующего обращения</w:t>
      </w:r>
      <w:r w:rsidR="00BA5D72" w:rsidRPr="00671900">
        <w:t xml:space="preserve"> ответственное лицо</w:t>
      </w:r>
      <w:r w:rsidRPr="00671900">
        <w:t xml:space="preserve"> связывает его в СЭД с предыдущими обращениями того же автора обращения (заявителя) для создания истории обращений.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 xml:space="preserve">3.7. Поступившее обращение </w:t>
      </w:r>
      <w:r w:rsidR="00BA5D72" w:rsidRPr="00671900">
        <w:t xml:space="preserve">ответственное лицо </w:t>
      </w:r>
      <w:r w:rsidRPr="00671900">
        <w:t>ставит на контроль с соответствующей отметкой в СЭД.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 xml:space="preserve">3.8. Не позднее 3 рабочих дней со дня регистрации обращения </w:t>
      </w:r>
      <w:r w:rsidR="00BA5D72" w:rsidRPr="00671900">
        <w:t xml:space="preserve">ответственное лицо </w:t>
      </w:r>
      <w:r w:rsidRPr="00671900">
        <w:t>обеспечивает направление (выдачу) автору обращения (заявителю) уведомления о дате и номере регистрации его обращения согласно приложению 3 к Порядку.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 xml:space="preserve">3.9. Информацию о датах поступления и регистрации обращения, его регистрационном номере, фамилии, имени, отчестве (последнее – при наличии) автора обращения (заявителя), вопросах, содержащихся в нем, </w:t>
      </w:r>
      <w:r w:rsidR="00BA5D72" w:rsidRPr="00671900">
        <w:t xml:space="preserve">ответственное лицо </w:t>
      </w:r>
      <w:r w:rsidRPr="00671900">
        <w:t>вносит в раздел «Результаты рассмотрения обращений» информационного ресурса ССТУ.РФ.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 xml:space="preserve">3.10. Обращения в форме электронного документа или в письменной форме, поступившие неоднократно в один и тот же день от одного и того же автора обращения (заявителя) с одним и тем же вопросом, а также отдельно направленные приложения, дополнения к обращению, </w:t>
      </w:r>
      <w:r w:rsidR="00BA5D72" w:rsidRPr="00671900">
        <w:t xml:space="preserve">ответственное лицо </w:t>
      </w:r>
      <w:r w:rsidRPr="00671900">
        <w:t>регистрирует как единое обращение.</w:t>
      </w:r>
    </w:p>
    <w:p w:rsidR="00196ABF" w:rsidRPr="00671900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 xml:space="preserve">Копии обращений, ранее поступивших в форме электронного документа или в письменной форме факсимильной связью, либо их подлинники, дополнительно направленные посредством почтовой связи, </w:t>
      </w:r>
      <w:r w:rsidR="00BA5D72" w:rsidRPr="00671900">
        <w:t xml:space="preserve">ответственное лицо </w:t>
      </w:r>
      <w:r w:rsidRPr="00671900">
        <w:t>приобщает к ранее зарегистрированным обращениям.</w:t>
      </w:r>
    </w:p>
    <w:p w:rsidR="00196ABF" w:rsidRDefault="00196ABF" w:rsidP="00196ABF">
      <w:pPr>
        <w:autoSpaceDE w:val="0"/>
        <w:autoSpaceDN w:val="0"/>
        <w:adjustRightInd w:val="0"/>
        <w:ind w:firstLine="709"/>
        <w:jc w:val="both"/>
      </w:pPr>
      <w:r w:rsidRPr="00671900">
        <w:t xml:space="preserve">3.11. Поступившее неоднократное обращение подлежит регистрации в соответствии с Порядком. В случае если срок рассмотрения предыдущего обращения не истек, копию обращения </w:t>
      </w:r>
      <w:r w:rsidR="00BA5D72" w:rsidRPr="00671900">
        <w:t xml:space="preserve">ответственное лицо </w:t>
      </w:r>
      <w:r w:rsidRPr="00671900">
        <w:t>направляет должностному лицу, ответственному за рассмотрение предыдущего обращения, для их рассмотрения совместно.</w:t>
      </w:r>
    </w:p>
    <w:p w:rsidR="00BC50EB" w:rsidRDefault="00BC50EB" w:rsidP="00BC50EB">
      <w:pPr>
        <w:autoSpaceDE w:val="0"/>
        <w:autoSpaceDN w:val="0"/>
        <w:adjustRightInd w:val="0"/>
        <w:jc w:val="both"/>
      </w:pPr>
    </w:p>
    <w:p w:rsidR="00BC50EB" w:rsidRPr="00671900" w:rsidRDefault="00BC50EB" w:rsidP="00BC50EB">
      <w:pPr>
        <w:autoSpaceDE w:val="0"/>
        <w:autoSpaceDN w:val="0"/>
        <w:adjustRightInd w:val="0"/>
        <w:jc w:val="both"/>
      </w:pPr>
    </w:p>
    <w:p w:rsidR="00CE317F" w:rsidRPr="00671900" w:rsidRDefault="00CE317F" w:rsidP="00CE317F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671900">
        <w:rPr>
          <w:bCs/>
        </w:rPr>
        <w:lastRenderedPageBreak/>
        <w:t xml:space="preserve">Раздел 4. </w:t>
      </w:r>
      <w:r w:rsidRPr="00671900">
        <w:t>Организация рассмотрения обращений</w:t>
      </w:r>
    </w:p>
    <w:p w:rsidR="00CE317F" w:rsidRPr="00671900" w:rsidRDefault="00CE317F" w:rsidP="00CE317F">
      <w:pPr>
        <w:autoSpaceDE w:val="0"/>
        <w:autoSpaceDN w:val="0"/>
        <w:adjustRightInd w:val="0"/>
        <w:jc w:val="both"/>
      </w:pP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 xml:space="preserve">4.1. Организацию рассмотрения обращений, поступающих главе сельского поселения Выкатной, в администрацию сельского поселения Выкатной, </w:t>
      </w:r>
      <w:r w:rsidR="00D60EC1" w:rsidRPr="00671900">
        <w:t xml:space="preserve">заместителю главы сельского поселения Выкатной </w:t>
      </w:r>
      <w:r w:rsidRPr="00671900">
        <w:t>осуществляет</w:t>
      </w:r>
      <w:r w:rsidR="00BA5D72" w:rsidRPr="00671900">
        <w:t xml:space="preserve"> ответственное лицо</w:t>
      </w:r>
      <w:r w:rsidRPr="00671900">
        <w:t>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 xml:space="preserve">4.2. Обращения, поступившие главе сельского поселения Выкатной, в администрацию сельского поселения Выкатной, </w:t>
      </w:r>
      <w:r w:rsidR="00881949" w:rsidRPr="00671900">
        <w:t xml:space="preserve">ответственное лицо </w:t>
      </w:r>
      <w:r w:rsidRPr="00671900">
        <w:t>с приложением регистрационных карточек, содержащих сведения об авторе обращения (заявителе) и вопросах, аннотацию, не позднее следующего рабочего дня после их регистрации передает уполномоченному должностному лицу для определения в течение 2 рабочих дней должностных лиц, ответственных за рассмотрение обращений.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>Должностные лица, ответственные за рассмотрение обращений, определяются в соответствии с утвержденным главой сельского поселения Выкатной распределением обязанностей (компетенций).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 xml:space="preserve">4.3. Поручение должностного лица о рассмотрении обращения, оформленное на регистрационной карточке, в течение рабочего дня, следующего за датой поручения, </w:t>
      </w:r>
      <w:r w:rsidR="00881949" w:rsidRPr="00671900">
        <w:t xml:space="preserve">ответственное лицо </w:t>
      </w:r>
      <w:r w:rsidRPr="00671900">
        <w:t>вносит в СЭД и направляет посредством СЭД, а также на бумажном носителе с копией обращения должностным лицам, указанным в поручении.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>4.4. В случае если в ходе рассмотрения обращения устанавливается, что решение вопроса, обозначенного в обращении, не относится к компетенции должностного лица, которому уполномоченным должностным лицом поручено его рассмотрение, письменное предложение об изменении должностного лица, ответственного за рассмотрение обращения, направляется не позднее 2 рабочих дней с даты поступления поручения уполномоченного должностного лица при наличии согласования с должностным лицом, которому предлагается передать данное обращение на рассмотрение.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>4.5. Должностное лицо, ответственное за рассмотрение обращения, в течение 2 рабочих дней определяет должностное лицо, ответственное за подготовку проекта ответа на обращение.</w:t>
      </w:r>
    </w:p>
    <w:p w:rsidR="00CE317F" w:rsidRPr="00671900" w:rsidRDefault="00CE317F" w:rsidP="00CE317F">
      <w:pPr>
        <w:tabs>
          <w:tab w:val="left" w:pos="1276"/>
        </w:tabs>
        <w:autoSpaceDE w:val="0"/>
        <w:autoSpaceDN w:val="0"/>
        <w:adjustRightInd w:val="0"/>
        <w:ind w:firstLine="709"/>
        <w:jc w:val="both"/>
      </w:pPr>
      <w:r w:rsidRPr="00671900">
        <w:t xml:space="preserve">4.6. Обращение, поступившее заместителю главы сельского поселения Выкатной, не позднее следующего рабочего дня после регистрации </w:t>
      </w:r>
      <w:r w:rsidR="00881949" w:rsidRPr="00671900">
        <w:t xml:space="preserve">ответственное лицо </w:t>
      </w:r>
      <w:r w:rsidRPr="00671900">
        <w:t>направляет его с регистрационной карточкой на бумажном носителе заместителю главы сельского поселения Выкатной, которому оно адресовано, для определения должностного лица, ответственного за подготовку проекта ответа на обращение.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 xml:space="preserve">4.7. Поручение заместителя главы сельского поселения Выкатной, оформленное на регистрационной карточке, о рассмотрении обращения в течение рабочего дня, следующего за датой поручения, </w:t>
      </w:r>
      <w:r w:rsidR="00881949" w:rsidRPr="00671900">
        <w:t xml:space="preserve">ответственное лицо </w:t>
      </w:r>
      <w:r w:rsidRPr="00671900">
        <w:t>вносит в СЭД и направляет посредством СЭД, а также на бумажном носителе с копией обращения должностным лицам, указанным в поручении.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bookmarkStart w:id="0" w:name="Par11"/>
      <w:bookmarkEnd w:id="0"/>
      <w:r w:rsidRPr="00671900">
        <w:t xml:space="preserve">4.8. Направление первичного обращения, адресованного главе сельского поселения Выкатной, в администрацию сельского поселения Выкатной, </w:t>
      </w:r>
      <w:r w:rsidR="00D60EC1" w:rsidRPr="00671900">
        <w:t xml:space="preserve">заместителю главы сельского поселения Выкатной, </w:t>
      </w:r>
      <w:r w:rsidRPr="00671900">
        <w:t>содержащего вопросы, решение которых не входит в их компетенцию, обеспечивается администрацией в течение 7 дней со дня его регистрации, в соответствующий федеральный орган государственной власти, орган государственной власти Ханты-Мансийского автономного округа – Югры, орган местного самоуправления муниципального образования Ханты-Мансийского автономного округа – Югры или должностному лицу, в компетенцию которого входит решение поставленных в обращении вопросов, с сопроводительным письмом, с уведомлением автора обращения (заявителя) о его переадресации, за исключением обращения, содержащего просьбу о личном приеме главой сельского поселения Выкатной.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 xml:space="preserve">Для рассмотрения обращения, содержащего просьбу о личном приеме главой сельского поселения Выкатной, </w:t>
      </w:r>
      <w:r w:rsidR="00F70353" w:rsidRPr="00671900">
        <w:t xml:space="preserve">должностное лицо </w:t>
      </w:r>
      <w:r w:rsidRPr="00671900">
        <w:t xml:space="preserve">обеспечивает направление запросов необходимых документов и материалов в соответствующий федеральный орган </w:t>
      </w:r>
      <w:r w:rsidRPr="00671900">
        <w:lastRenderedPageBreak/>
        <w:t>государственной власти, орган государственной власти Ханты-Мансийского автономного округа – Югры, орган местного самоуправления муниципального образования Ханты-Мансийского автономного округа – Югры или должностному лицу, в компетенцию которого входит решение поставленных в обращении вопросов.</w:t>
      </w:r>
    </w:p>
    <w:p w:rsidR="00CE317F" w:rsidRPr="00671900" w:rsidRDefault="00CE317F" w:rsidP="00CE317F">
      <w:pPr>
        <w:autoSpaceDE w:val="0"/>
        <w:autoSpaceDN w:val="0"/>
        <w:adjustRightInd w:val="0"/>
        <w:ind w:firstLine="709"/>
        <w:jc w:val="both"/>
      </w:pPr>
      <w:r w:rsidRPr="00671900">
        <w:t xml:space="preserve">4.9. Информацию о дате и регистрационном номере сопроводительного письма о переадресации обращения, о вопросах, подлежащих рассмотрению в соответствующем федеральном органе государственной власти, органе государственной власти Ханты-Мансийского автономного округа – Югры, органе государственной власти другого субъекта Российской Федерации, органе местного самоуправления муниципального образования Ханты-Мансийского автономного округа – Югры или должностным лицом, </w:t>
      </w:r>
      <w:r w:rsidR="00881949" w:rsidRPr="00671900">
        <w:t xml:space="preserve">ответственное лицо </w:t>
      </w:r>
      <w:r w:rsidRPr="00671900">
        <w:t>вносит в раздел «Результаты рассмотрения обращений» информационного ресурса ССТУ.РФ.</w:t>
      </w:r>
    </w:p>
    <w:p w:rsidR="00CA3218" w:rsidRPr="00671900" w:rsidRDefault="00CA3218" w:rsidP="00BB1627">
      <w:pPr>
        <w:autoSpaceDE w:val="0"/>
        <w:autoSpaceDN w:val="0"/>
        <w:adjustRightInd w:val="0"/>
        <w:jc w:val="both"/>
      </w:pPr>
    </w:p>
    <w:p w:rsidR="00BB1627" w:rsidRPr="00671900" w:rsidRDefault="00BB1627" w:rsidP="00BB1627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671900">
        <w:rPr>
          <w:bCs/>
        </w:rPr>
        <w:t xml:space="preserve">Раздел 5. Сроки рассмотрения обращения 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5.1. Первым днем течения срока рассмотрения обращения, направления его по компетенции, является день его регистрации в администрации.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bookmarkStart w:id="1" w:name="Par22"/>
      <w:bookmarkEnd w:id="1"/>
      <w:r w:rsidRPr="00671900">
        <w:t>5.2. Обращение рассматривается в течение 30 дней со дня его регистрации в администрации.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Запрос документов и материалов, поступивший в соответствии с </w:t>
      </w:r>
      <w:hyperlink r:id="rId13" w:history="1">
        <w:r w:rsidRPr="00671900">
          <w:t>частью 2 статьи 10</w:t>
        </w:r>
      </w:hyperlink>
      <w:r w:rsidRPr="00671900">
        <w:t xml:space="preserve"> Федерального закона «О порядке рассмотрения обращений граждан Российской Федерации» (далее – запрос документов и материалов по обращению), рассматривается в течение 15 дней со дня его регистрации.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5.3. В срок, установленный пунктом 5.2 Порядка, входит время на регистрацию и систематизацию обращения, рассмотрение по существу, подготовку проекта ответа, его согласование, подписание и направление ответа автору обращения (заявителю).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В случае если окончание срока рассмотрения обращения приходится на нерабочий день, днем окончания срока его рассмотрения считается следующий за ним рабочий день.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bookmarkStart w:id="2" w:name="Par27"/>
      <w:bookmarkEnd w:id="2"/>
      <w:r w:rsidRPr="00671900">
        <w:t xml:space="preserve">5.4. В случаях, предусмотренных Федеральным </w:t>
      </w:r>
      <w:hyperlink r:id="rId14" w:history="1">
        <w:r w:rsidRPr="00671900">
          <w:t>законом</w:t>
        </w:r>
      </w:hyperlink>
      <w:r w:rsidRPr="00671900">
        <w:t xml:space="preserve"> «О порядке рассмотрения обращений граждан Российской Федерации», не позднее 3 рабочих дней до окончания срока рассмотрения, установленного пунктом 5.2 Порядка, срок рассмотрения обращения может быть продлен должностным лицом, ответственным за его рассмотрение, но не более чем на 30 дней.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Должностное лицо, ответственное за рассмотрение обращения, направляет главе сельского поселения Выкатной служебную записку о продлении срока его рассмотрения с указанием причины, подтверждающей необходимость продления обращения.</w:t>
      </w:r>
    </w:p>
    <w:p w:rsidR="00BB1627" w:rsidRPr="00671900" w:rsidRDefault="00881949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Ответственное лицо </w:t>
      </w:r>
      <w:r w:rsidR="00BB1627" w:rsidRPr="00671900">
        <w:t>письменно уведомляет автора обращения (заявителя) о продлении срока его рассмотрения.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5.5. Информацию о продлении срока рассмотрения обращения </w:t>
      </w:r>
      <w:r w:rsidR="00881949" w:rsidRPr="00671900">
        <w:t xml:space="preserve">ответственное лицо </w:t>
      </w:r>
      <w:r w:rsidRPr="00671900">
        <w:t>вносит в СЭД на основании решения должностного лица, ответственного за рассмотрение обращения.</w:t>
      </w:r>
    </w:p>
    <w:p w:rsidR="00BB1627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Продление срока рассмотрения обращения исчисляется со дня, следующего за днем истечения срока его рассмотрения, установленного пунктом 5.2 Порядка.</w:t>
      </w:r>
    </w:p>
    <w:p w:rsidR="00FB3D1C" w:rsidRPr="00671900" w:rsidRDefault="00FB3D1C" w:rsidP="00FB3D1C">
      <w:pPr>
        <w:autoSpaceDE w:val="0"/>
        <w:autoSpaceDN w:val="0"/>
        <w:adjustRightInd w:val="0"/>
        <w:jc w:val="both"/>
      </w:pPr>
    </w:p>
    <w:p w:rsidR="00BB1627" w:rsidRPr="00671900" w:rsidRDefault="00BB1627" w:rsidP="00BB1627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671900">
        <w:rPr>
          <w:bCs/>
        </w:rPr>
        <w:t>Раздел 6. Рассмотрение обращений</w:t>
      </w:r>
    </w:p>
    <w:p w:rsidR="00BB1627" w:rsidRPr="00671900" w:rsidRDefault="00BB1627" w:rsidP="00BB1627">
      <w:pPr>
        <w:autoSpaceDE w:val="0"/>
        <w:autoSpaceDN w:val="0"/>
        <w:adjustRightInd w:val="0"/>
        <w:jc w:val="both"/>
      </w:pP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6.1. Должностное лицо, ответственное за рассмотрение обращения, обеспечивает объективное, всестороннее и своевременное его рассмотрение по существу поставленных автором обращения (заявителем) вопросов в соответствии с положениями Федерального </w:t>
      </w:r>
      <w:hyperlink r:id="rId15" w:history="1">
        <w:r w:rsidRPr="00671900">
          <w:t>закона</w:t>
        </w:r>
      </w:hyperlink>
      <w:r w:rsidRPr="00671900">
        <w:t xml:space="preserve"> «О порядке рассмотрения обращений граждан Российской Федерации» и Порядка.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6.2. В случае поступления главе сельского поселения Выкатной, в администрацию  сельского поселения Выкатной, заместител</w:t>
      </w:r>
      <w:r w:rsidR="00F20DDF" w:rsidRPr="00671900">
        <w:t>ю</w:t>
      </w:r>
      <w:r w:rsidRPr="00671900">
        <w:t xml:space="preserve"> главы </w:t>
      </w:r>
      <w:r w:rsidR="00F20DDF" w:rsidRPr="00671900">
        <w:t xml:space="preserve">сельского поселения Выкатной </w:t>
      </w:r>
      <w:r w:rsidRPr="00671900">
        <w:t xml:space="preserve">от </w:t>
      </w:r>
      <w:r w:rsidRPr="00671900">
        <w:lastRenderedPageBreak/>
        <w:t xml:space="preserve">автора обращения (заявителя) в соответствии с </w:t>
      </w:r>
      <w:hyperlink r:id="rId16" w:history="1">
        <w:r w:rsidRPr="00671900">
          <w:t>пунктом 1 статьи 5</w:t>
        </w:r>
      </w:hyperlink>
      <w:r w:rsidRPr="00671900">
        <w:t xml:space="preserve"> Федерального закона «О порядке рассмотрения обращений граждан Российской Федерации» документов и материалов, необходимых для подтверждения доводов, изложенных в ранее направленном обращении, либо просьбы об их истребовании, </w:t>
      </w:r>
      <w:r w:rsidR="00881949" w:rsidRPr="00671900">
        <w:t xml:space="preserve">ответственное лицо </w:t>
      </w:r>
      <w:r w:rsidRPr="00671900">
        <w:t xml:space="preserve">обеспечивает их рассмотрение в соответствии с </w:t>
      </w:r>
      <w:hyperlink w:anchor="Par0" w:history="1">
        <w:r w:rsidRPr="00671900">
          <w:t>разделом</w:t>
        </w:r>
      </w:hyperlink>
      <w:r w:rsidRPr="00671900">
        <w:t xml:space="preserve"> 4 Порядка.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Если автору обращения (заявителю) направлен ответ на ранее поступившее обращение до поступления от него дополнительных документов и материалов либо просьбы об их истребовании, поступившие документы и материалы либо просьба об их истребовании подлежат рассмотрению в соответствии со сроками, установленными </w:t>
      </w:r>
      <w:hyperlink w:anchor="Par22" w:history="1">
        <w:r w:rsidRPr="00671900">
          <w:t>пунктами 5.2</w:t>
        </w:r>
      </w:hyperlink>
      <w:r w:rsidRPr="00671900">
        <w:t xml:space="preserve">, </w:t>
      </w:r>
      <w:hyperlink w:anchor="Par27" w:history="1">
        <w:r w:rsidRPr="00671900">
          <w:t>5.4</w:t>
        </w:r>
      </w:hyperlink>
      <w:r w:rsidRPr="00671900">
        <w:t xml:space="preserve"> Порядка, с учетом новых доводов, содержащихся в представленных документах и материалах и не являющихся предметом рассмотрения ранее поступившего обращения.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В случае если обращение, по которому автором обращения (заявителем) дополнительно направлены документы и материалы либо просьба об их истребовании, согласно пункту 4.8 Порядка направлено по компетенции, </w:t>
      </w:r>
      <w:r w:rsidR="00881949" w:rsidRPr="00671900">
        <w:t xml:space="preserve">ответственное лицо </w:t>
      </w:r>
      <w:r w:rsidRPr="00671900">
        <w:t>в течение 7 дней со дня регистрации обеспечивает их направление в соответствующий федеральный орган государственной власти, орган государственной власти Ханты-Мансийского автономного округа – Югры, орган государственной власти другого субъекта Российской Федерации, орган местного самоуправления муниципального образования Ханты-Мансийского автономного округа – Югры или должностному лицу, в компетенцию которого входит решение поставленных в обращении вопросов, с сопроводительным письмом, с уведомлением об этом автора обращения (заявителя).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6.3. В случае поступления главе </w:t>
      </w:r>
      <w:r w:rsidR="00F20DDF" w:rsidRPr="00671900">
        <w:t>сельского поселения Выкатной</w:t>
      </w:r>
      <w:r w:rsidRPr="00671900">
        <w:t xml:space="preserve">, в администрацию </w:t>
      </w:r>
      <w:r w:rsidR="00F20DDF" w:rsidRPr="00671900">
        <w:t>сельского поселения Выкатной</w:t>
      </w:r>
      <w:r w:rsidRPr="00671900">
        <w:t>, заместител</w:t>
      </w:r>
      <w:r w:rsidR="00F20DDF" w:rsidRPr="00671900">
        <w:t>ю</w:t>
      </w:r>
      <w:r w:rsidRPr="00671900">
        <w:t xml:space="preserve"> главы </w:t>
      </w:r>
      <w:r w:rsidR="00F20DDF" w:rsidRPr="00671900">
        <w:t>сельского поселения Выкатной</w:t>
      </w:r>
      <w:r w:rsidRPr="00671900">
        <w:t>, заявления гражданина об отсутствии факта направления им обращения</w:t>
      </w:r>
      <w:r w:rsidR="00881949" w:rsidRPr="00671900">
        <w:t xml:space="preserve"> ответственное лицо</w:t>
      </w:r>
      <w:r w:rsidRPr="00671900">
        <w:t xml:space="preserve"> в течение 3 рабочих дней со дня поступления от гражданина такого заявления осуществляет сопоставление автора обращения (заявителя) с гражданином, обратившимся с указанным заявлением.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Если гражданин, обратившийся с заявлением об отсутствии факта направления обращения, не определен как автор обращения (заявитель), поступившее ранее от его имени обращение признается анонимным.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По итогам сопоставления автора обращения (заявителя) с гражданином, обратившимся с заявлением об отсутствии факта направления обращения, </w:t>
      </w:r>
      <w:r w:rsidR="00881949" w:rsidRPr="00671900">
        <w:t xml:space="preserve">ответственное лицо </w:t>
      </w:r>
      <w:r w:rsidRPr="00671900">
        <w:t>информирует о принятом решении должностное лицо, ответственное за рассмотрение обращения, и направляет уведомление о принятом решении гражданину, обратившемуся с заявлением об отсутствии факта направления обращения.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6.4. В случае если обращение, по которому поступило заявление об отсутствии факта его направления, согласно </w:t>
      </w:r>
      <w:hyperlink w:anchor="Par11" w:history="1">
        <w:r w:rsidRPr="00671900">
          <w:t>пункту 4.8</w:t>
        </w:r>
      </w:hyperlink>
      <w:r w:rsidRPr="00671900">
        <w:t xml:space="preserve"> Порядка направлено по компетенции, </w:t>
      </w:r>
      <w:r w:rsidR="00881949" w:rsidRPr="00671900">
        <w:t xml:space="preserve">ответственное лицо </w:t>
      </w:r>
      <w:r w:rsidRPr="00671900">
        <w:t>в течение 7 дней со дня регистрации заявления об отсутствии факта направления обращения обеспечивает его направление в соответствующий федеральный орган государственной власти, орган государственной власти Ханты-Мансийского автономного округа – Югры, орган государственной власти другого субъекта Российской Федерации, орган местного самоуправления муниципального образования Ханты-Мансийского автономного округа – Югры или должностному лицу, в компетенцию которого входит решение поставленных в обращении вопросов, с сопроводительным письмом, с уведомлением гражданина о переадресации его заявления.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6.5. В случае поступления главе </w:t>
      </w:r>
      <w:r w:rsidR="00F20DDF" w:rsidRPr="00671900">
        <w:t>сельского поселения Выкатной</w:t>
      </w:r>
      <w:r w:rsidRPr="00671900">
        <w:t xml:space="preserve">, в администрацию </w:t>
      </w:r>
      <w:r w:rsidR="00F20DDF" w:rsidRPr="00671900">
        <w:t>сельского поселения Выкатной</w:t>
      </w:r>
      <w:r w:rsidRPr="00671900">
        <w:t>, заместител</w:t>
      </w:r>
      <w:r w:rsidR="00F20DDF" w:rsidRPr="00671900">
        <w:t>ю</w:t>
      </w:r>
      <w:r w:rsidRPr="00671900">
        <w:t xml:space="preserve"> главы </w:t>
      </w:r>
      <w:r w:rsidR="00F20DDF" w:rsidRPr="00671900">
        <w:t xml:space="preserve">сельского поселения Выкатной </w:t>
      </w:r>
      <w:r w:rsidRPr="00671900">
        <w:t xml:space="preserve">заявления гражданина о прекращении рассмотрения ранее направленного обращения </w:t>
      </w:r>
      <w:r w:rsidR="00881949" w:rsidRPr="00671900">
        <w:t xml:space="preserve">ответственное лицо </w:t>
      </w:r>
      <w:r w:rsidRPr="00671900">
        <w:t>в течение 3 рабочих дней со дня поступления такого заявления осуществляет сопоставление автора обращения (заявителя) с гражданином, обратившимся с заявлением о прекращении рассмотрения ранее направленного обращения.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lastRenderedPageBreak/>
        <w:t>Если гражданин, обратившийся с заявлением о прекращении рассмотрения ранее направленного обращения, не определен как автор обращения (заявитель), обращение подлежит рассмотрению в установленном порядке.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Если гражданин, обратившийся с заявлением о прекращении рассмотрения ранее направленного обращения, определен как автор обращения (заявитель), рассмотрение указанного обращения прекращается.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По итогам сопоставления автора обращения (заявителя) с гражданином, обратившимся с заявлением о прекращении рассмотрения ранее направленного обращения, </w:t>
      </w:r>
      <w:r w:rsidR="00881949" w:rsidRPr="00671900">
        <w:t xml:space="preserve">ответственное лицо </w:t>
      </w:r>
      <w:r w:rsidRPr="00671900">
        <w:t>информирует о принятом решении должностное лицо, ответственное за рассмотрение обращения, и направляет уведомление о принятом решении гражданину, обратившемуся с заявлением о прекращении рассмотрения ранее направленного обращения.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6.6. В случае если обращение, по которому поступило заявление о прекращении его рассмотрения, согласно </w:t>
      </w:r>
      <w:hyperlink w:anchor="Par11" w:history="1">
        <w:r w:rsidRPr="00671900">
          <w:t>пункту 4.8</w:t>
        </w:r>
      </w:hyperlink>
      <w:r w:rsidRPr="00671900">
        <w:t xml:space="preserve"> Порядка направлено по компетенции, </w:t>
      </w:r>
      <w:r w:rsidR="00881949" w:rsidRPr="00671900">
        <w:t xml:space="preserve">ответственное лицо </w:t>
      </w:r>
      <w:r w:rsidRPr="00671900">
        <w:t>в течение 7 дней со дня регистрации заявления о прекращении рассмотрения ранее направленного обращения обеспечивает его направление в соответствующий федеральный орган государственной власти, орган государственной власти Ханты-Мансийского автономного округа – Югры, орган государственной власти другого субъекта Российской Федерации, орган местного самоуправления муниципального образования Ханты-Мансийского автономного округа – Югры или должностному лицу, в компетенцию которого входит решение поставленных в обращении вопросов, с сопроводительным письмом, с уведомлением гражданина о переадресации его заявления.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6.7. В случае если уполномоченным должностным лицом определено несколько должностных лиц, ответственных за рассмотрение обращения, ответ автору обращения (заявителю) направляет должностное лицо, указанное в поручении первым, если в поручении уполномоченного должностного лица не указано иное.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Должностные лица, ответственные за рассмотрение обращения, не позднее 10 дней до истечения срока его рассмотрения обязаны обеспечить представление информации по вопросам, решение которых входит в их компетенцию, а также необходимые документы должностному лицу, указанному в поручении первым, для обобщения информации и подготовки ответа на обращение.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>Должностные лица, ответственные за рассмотрение обращения, несут персональную ответственность за качество и своевременность предоставления информации должностному лицу, указанному в поручении первым.</w:t>
      </w:r>
    </w:p>
    <w:p w:rsidR="00BB1627" w:rsidRPr="00671900" w:rsidRDefault="00BB1627" w:rsidP="00BB1627">
      <w:pPr>
        <w:autoSpaceDE w:val="0"/>
        <w:autoSpaceDN w:val="0"/>
        <w:adjustRightInd w:val="0"/>
        <w:ind w:firstLine="709"/>
        <w:jc w:val="both"/>
      </w:pPr>
      <w:r w:rsidRPr="00671900">
        <w:t xml:space="preserve">6.8. Вторичное обращение рассматривает должностное лицо, определенное в соответствии с </w:t>
      </w:r>
      <w:hyperlink w:anchor="Par0" w:history="1">
        <w:r w:rsidRPr="00671900">
          <w:t xml:space="preserve">разделом </w:t>
        </w:r>
      </w:hyperlink>
      <w:r w:rsidRPr="00671900">
        <w:t>4 Порядка, по существу поставленного(</w:t>
      </w:r>
      <w:proofErr w:type="spellStart"/>
      <w:r w:rsidRPr="00671900">
        <w:t>ых</w:t>
      </w:r>
      <w:proofErr w:type="spellEnd"/>
      <w:r w:rsidRPr="00671900">
        <w:t>) в нем вопроса(</w:t>
      </w:r>
      <w:proofErr w:type="spellStart"/>
      <w:r w:rsidRPr="00671900">
        <w:t>ов</w:t>
      </w:r>
      <w:proofErr w:type="spellEnd"/>
      <w:r w:rsidRPr="00671900">
        <w:t xml:space="preserve">) на основе полученных от иных органов государственной власти, органов местного самоуправления и должностных лиц в соответствии с </w:t>
      </w:r>
      <w:hyperlink r:id="rId17" w:history="1">
        <w:r w:rsidRPr="00671900">
          <w:t>частью 2 статьи 10</w:t>
        </w:r>
      </w:hyperlink>
      <w:r w:rsidRPr="00671900">
        <w:t xml:space="preserve"> Федерального закона «О порядке рассмотрения обращений граждан Российской Федерации» необходимых для рассмотрения обращения документов и материалов.</w:t>
      </w:r>
    </w:p>
    <w:p w:rsidR="00113A5C" w:rsidRPr="00671900" w:rsidRDefault="00113A5C" w:rsidP="00185533">
      <w:pPr>
        <w:jc w:val="both"/>
      </w:pPr>
    </w:p>
    <w:p w:rsidR="00F20DDF" w:rsidRPr="00671900" w:rsidRDefault="00F20DDF" w:rsidP="00F20DDF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671900">
        <w:rPr>
          <w:bCs/>
        </w:rPr>
        <w:t xml:space="preserve">Раздел 7. Рассмотрение отдельных обращений </w:t>
      </w:r>
    </w:p>
    <w:p w:rsidR="00113A5C" w:rsidRDefault="00113A5C" w:rsidP="00F20DDF">
      <w:pPr>
        <w:autoSpaceDE w:val="0"/>
        <w:autoSpaceDN w:val="0"/>
        <w:adjustRightInd w:val="0"/>
        <w:ind w:firstLine="709"/>
        <w:jc w:val="both"/>
      </w:pP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7.1. Поступившее анонимное обращение </w:t>
      </w:r>
      <w:r w:rsidR="00881949" w:rsidRPr="00671900">
        <w:t xml:space="preserve">ответственное лицо </w:t>
      </w:r>
      <w:r w:rsidRPr="00671900">
        <w:t>регистрирует в журнале регистрации путем присвоения ему порядкового номера и даты регистрации с созданием карточки обращения, а также создания электронной регистрационной карточки в СЭД с обязательным проставлением отметки «анонимное» в соответствующем поле электронной регистрационной карточки, ответ по существу на такое обращение не дается.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Если в анонимном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</w:t>
      </w:r>
      <w:r w:rsidR="00881949" w:rsidRPr="00671900">
        <w:t xml:space="preserve">ответственное лицо </w:t>
      </w:r>
      <w:r w:rsidRPr="00671900">
        <w:t xml:space="preserve">не позднее 3 </w:t>
      </w:r>
      <w:r w:rsidRPr="00671900">
        <w:lastRenderedPageBreak/>
        <w:t>рабочих дней со дня регистрации такого обращения обеспечивает его направление в государственный орган в соответствии с его компетенцией.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7.2. Поступившее коллективное обращение </w:t>
      </w:r>
      <w:r w:rsidR="00881949" w:rsidRPr="00671900">
        <w:t xml:space="preserve">ответственное лицо </w:t>
      </w:r>
      <w:r w:rsidRPr="00671900">
        <w:t>регистрирует с внесением в электронную регистрационную карточку сведений об авторах обращения (заявителях), указавших свои адреса для направления ответа.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Если обращение подписано несколькими авторами обращения (заявителями), но адрес для направления ответа указан только одного из них, обращение регистрируется на автора обращения (заявителя), указавшего адрес для направления ответа.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Ответ на коллективное обращение направляется в адрес каждого автора обращения (заявителя), указавшего в обращении свой адрес для направления ответа.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Если обращение подписано несколькими авторами обращения (заявителями), но адрес для направления указан только одного из них, ответ направляется автору обращения (заявителю), указавшему свой адрес, с просьбой довести содержание ответа до остальных заявителей.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7.3. Обращение, в котором обжалуется судебное решение, в течение 7 дней со дня регистрации возвращается автору обращения (заявителю) с разъяснением порядка обжалования данного судебного решения, за исключением случая, указанного в </w:t>
      </w:r>
      <w:hyperlink w:anchor="Par78" w:history="1">
        <w:r w:rsidRPr="00671900">
          <w:t>пункте 7.10</w:t>
        </w:r>
      </w:hyperlink>
      <w:r w:rsidRPr="00671900">
        <w:t xml:space="preserve"> Порядка.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7.4. Ответ на обращение, некорректное по содержанию, не дается, </w:t>
      </w:r>
      <w:r w:rsidR="00881949" w:rsidRPr="00671900">
        <w:t xml:space="preserve">ответственное лицо </w:t>
      </w:r>
      <w:r w:rsidRPr="00671900">
        <w:t>информирует автора обращения (заявителя) посредством направления уведомления о недопустимости злоупотребления правом.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7.5. Ответ на обращение, некорректное по изложению</w:t>
      </w:r>
      <w:r w:rsidR="00F97044" w:rsidRPr="00671900">
        <w:t xml:space="preserve"> </w:t>
      </w:r>
      <w:r w:rsidRPr="00671900">
        <w:t xml:space="preserve">(не поддающееся прочтению), не дается, оно не подлежит направлению на рассмотрение в соответствии с компетенцией, о чем </w:t>
      </w:r>
      <w:r w:rsidR="00881949" w:rsidRPr="00671900">
        <w:t xml:space="preserve">ответственное лицо </w:t>
      </w:r>
      <w:r w:rsidRPr="00671900">
        <w:t>в течение 7 дней со дня регистрации информирует автора обращения (заявителя) путем направления уведомления, если его фамилия и почтовый адрес поддаются прочтению.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7.6. Поступившее </w:t>
      </w:r>
      <w:r w:rsidR="00F97044" w:rsidRPr="00671900">
        <w:t>не обращение</w:t>
      </w:r>
      <w:r w:rsidRPr="00671900">
        <w:t xml:space="preserve"> </w:t>
      </w:r>
      <w:r w:rsidR="00881949" w:rsidRPr="00671900">
        <w:t xml:space="preserve">ответственное лицо </w:t>
      </w:r>
      <w:r w:rsidRPr="00671900">
        <w:t xml:space="preserve">регистрирует и обеспечивает направление гражданину в течение 7 дней со дня его регистрации уведомления с разъяснением требований, предъявляемых Федеральным </w:t>
      </w:r>
      <w:hyperlink r:id="rId18" w:history="1">
        <w:r w:rsidRPr="00671900">
          <w:t>законом</w:t>
        </w:r>
      </w:hyperlink>
      <w:r w:rsidRPr="00671900">
        <w:t xml:space="preserve"> «О порядке рассмотрения обращений граждан Российской Федерации» к письменным обращениям, ответ по существу не дается.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В случае если поступившее </w:t>
      </w:r>
      <w:r w:rsidR="00F97044" w:rsidRPr="00671900">
        <w:t>не обращение</w:t>
      </w:r>
      <w:r w:rsidRPr="00671900">
        <w:t xml:space="preserve"> содержит приглашение, поздравление, соболезнование, оценку деятельности, </w:t>
      </w:r>
      <w:r w:rsidR="00881949" w:rsidRPr="00671900">
        <w:t xml:space="preserve">ответственное лицо </w:t>
      </w:r>
      <w:r w:rsidRPr="00671900">
        <w:t>направляет его должностному лицу в соответствии с компетенцией для ознакомления посредством СЭД, на бумажном носителе, о чем уведомляет его автора в течение 7 дней со дня его регистрации.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7.7. В случае, если предметом обращения является вопрос,</w:t>
      </w:r>
      <w:r w:rsidR="00F97044" w:rsidRPr="00671900">
        <w:t xml:space="preserve"> </w:t>
      </w:r>
      <w:r w:rsidRPr="00671900">
        <w:t>на который автору обращения (заявителю) неоднократно давались письменные ответы по существу в связи с ранее направленными обращениями, и при этом в обращении не приводятся новые доводы или обстоятельства, должностное лицо, ответственное за рассмотрение обращения, принимает решение в со</w:t>
      </w:r>
      <w:r w:rsidR="00F97044" w:rsidRPr="00671900">
        <w:t>ответствии с частью 5 статьи 11</w:t>
      </w:r>
      <w:r w:rsidRPr="00671900">
        <w:t xml:space="preserve"> Федерального закона «О порядке рассмотрения обращений граждан Российской Федерации» о безосновательности очередного обращения и прекращении переписки с автором обращения (заявителем) по данному вопросу при условии, что указанное обращение и ранее направленное обращение направлялись соответственно главе </w:t>
      </w:r>
      <w:r w:rsidR="00F97044" w:rsidRPr="00671900">
        <w:t>сельского поселения Выкатной</w:t>
      </w:r>
      <w:r w:rsidRPr="00671900">
        <w:t xml:space="preserve">, в администрацию </w:t>
      </w:r>
      <w:r w:rsidR="00F97044" w:rsidRPr="00671900">
        <w:t>сельского поселения Выкатной</w:t>
      </w:r>
      <w:r w:rsidRPr="00671900">
        <w:t>, заместител</w:t>
      </w:r>
      <w:r w:rsidR="00F97044" w:rsidRPr="00671900">
        <w:t>ю</w:t>
      </w:r>
      <w:r w:rsidRPr="00671900">
        <w:t xml:space="preserve"> главы </w:t>
      </w:r>
      <w:r w:rsidR="00F97044" w:rsidRPr="00671900">
        <w:t>сельского поселения Выкатной</w:t>
      </w:r>
      <w:r w:rsidRPr="00671900">
        <w:t xml:space="preserve">. 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О данном решении должностное лицо, ответственное</w:t>
      </w:r>
      <w:r w:rsidR="00F97044" w:rsidRPr="00671900">
        <w:t xml:space="preserve"> </w:t>
      </w:r>
      <w:r w:rsidRPr="00671900">
        <w:t>за рассмотрение обращения уведомляет автора обращения (заявителя).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bookmarkStart w:id="3" w:name="Par72"/>
      <w:bookmarkEnd w:id="3"/>
      <w:r w:rsidRPr="00671900">
        <w:t xml:space="preserve">7.8. На обращение, содержащее предложение, заявление или жалобу, которые затрагивают интересы неопределенного круга лиц, в частности,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размещается по решению должностного лица, ответственного за рассмотрение обращения, с соблюдением </w:t>
      </w:r>
      <w:r w:rsidRPr="00671900">
        <w:lastRenderedPageBreak/>
        <w:t xml:space="preserve">требований </w:t>
      </w:r>
      <w:hyperlink r:id="rId19" w:history="1">
        <w:r w:rsidRPr="00671900">
          <w:t>части 2 статьи 6</w:t>
        </w:r>
      </w:hyperlink>
      <w:r w:rsidRPr="00671900">
        <w:t xml:space="preserve"> Федерального закона «О порядке рассмотрения обращений граждан Российской Федерации» на едином официальном сайте администрации Ханты-Мансийского района</w:t>
      </w:r>
      <w:r w:rsidR="00F97044" w:rsidRPr="00671900">
        <w:t xml:space="preserve"> в</w:t>
      </w:r>
      <w:r w:rsidR="00CB0D5D" w:rsidRPr="00671900">
        <w:t xml:space="preserve"> разделе Сельские поселения, подраздел СП Выкатной </w:t>
      </w:r>
      <w:r w:rsidRPr="00671900">
        <w:t>в сети Интернет.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bookmarkStart w:id="4" w:name="Par73"/>
      <w:bookmarkEnd w:id="4"/>
      <w:r w:rsidRPr="00671900">
        <w:t xml:space="preserve">7.9. Должностное лицо, ответственное за рассмотрение обращения, принявшее в соответствии с </w:t>
      </w:r>
      <w:hyperlink w:anchor="Par72" w:history="1">
        <w:r w:rsidRPr="00671900">
          <w:t>пунктом 7.8</w:t>
        </w:r>
      </w:hyperlink>
      <w:r w:rsidRPr="00671900">
        <w:t xml:space="preserve"> Порядка решение о размещении ответа на обращение на едином официальном сайте администрации Ханты-Мансийского района</w:t>
      </w:r>
      <w:r w:rsidR="00F97044" w:rsidRPr="00671900">
        <w:t xml:space="preserve"> </w:t>
      </w:r>
      <w:r w:rsidR="00CB0D5D" w:rsidRPr="00671900">
        <w:t xml:space="preserve">в разделе Сельские поселения, подраздел СП Выкатной </w:t>
      </w:r>
      <w:r w:rsidRPr="00671900">
        <w:t xml:space="preserve">в сети Интернет, направляет главе </w:t>
      </w:r>
      <w:r w:rsidR="00F97044" w:rsidRPr="00671900">
        <w:t xml:space="preserve">сельского поселения Выкатной </w:t>
      </w:r>
      <w:r w:rsidRPr="00671900">
        <w:t>для согласования текст ответа, подлежащий размещению.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В случае если текст ответа согласован главой </w:t>
      </w:r>
      <w:r w:rsidR="00F97044" w:rsidRPr="00671900">
        <w:t>сельского поселения Выкатной</w:t>
      </w:r>
      <w:r w:rsidRPr="00671900">
        <w:t xml:space="preserve">, </w:t>
      </w:r>
      <w:r w:rsidR="00881949" w:rsidRPr="00671900">
        <w:t xml:space="preserve">ответственное лицо </w:t>
      </w:r>
      <w:r w:rsidRPr="00671900">
        <w:t>в течение 2 дней со дня согласования</w:t>
      </w:r>
      <w:r w:rsidR="00F97044" w:rsidRPr="00671900">
        <w:t xml:space="preserve"> размещает его </w:t>
      </w:r>
      <w:r w:rsidRPr="00671900">
        <w:t xml:space="preserve">в разделе «Ответы на обращения, затрагивающие интересы неопределенного круга лиц» интерактивного сервиса «Обращения граждан» единого официального сайта администрации Ханты-Мансийского района </w:t>
      </w:r>
      <w:r w:rsidR="00CB0D5D" w:rsidRPr="00671900">
        <w:t xml:space="preserve">в разделе Сельские поселения, подраздел СП Выкатной </w:t>
      </w:r>
      <w:r w:rsidRPr="00671900">
        <w:t>в сети Интернет.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В случае если ответ не согласован главой </w:t>
      </w:r>
      <w:r w:rsidR="00F97044" w:rsidRPr="00671900">
        <w:t>сельского поселения Выкатной</w:t>
      </w:r>
      <w:r w:rsidRPr="00671900">
        <w:t>,</w:t>
      </w:r>
      <w:r w:rsidR="00881949" w:rsidRPr="00671900">
        <w:t xml:space="preserve"> ответственное лицо</w:t>
      </w:r>
      <w:r w:rsidRPr="00671900">
        <w:t xml:space="preserve"> в течение 1 дня возвращает на доработку должностному лицу, ответственному за рассмотрение обращения, текст ответа, подлежащего размещению на едином официальном сайте администрации Ханты-Мансийского района</w:t>
      </w:r>
      <w:r w:rsidR="00635092" w:rsidRPr="00671900">
        <w:t xml:space="preserve"> </w:t>
      </w:r>
      <w:r w:rsidR="00CB0D5D" w:rsidRPr="00671900">
        <w:t xml:space="preserve">в разделе Сельские поселения, подраздел СП Выкатной </w:t>
      </w:r>
      <w:r w:rsidRPr="00671900">
        <w:t>в сети Интернет.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bookmarkStart w:id="5" w:name="Par78"/>
      <w:bookmarkEnd w:id="5"/>
      <w:r w:rsidRPr="00671900">
        <w:t>7.10. В случае поступления письменного обращения, содержащего вопрос, ответ на который в соответствии с пунктами 7.8 и 7.9 Порядка размещен на едином официальном сайте администрации</w:t>
      </w:r>
      <w:r w:rsidR="00C85F2C" w:rsidRPr="00671900">
        <w:t xml:space="preserve"> </w:t>
      </w:r>
      <w:r w:rsidRPr="00671900">
        <w:t xml:space="preserve">Ханты-Мансийского района в сети Интернет, в течение 7 дней со дня его регистрации </w:t>
      </w:r>
      <w:r w:rsidR="00881949" w:rsidRPr="00671900">
        <w:t xml:space="preserve">ответственное лицо </w:t>
      </w:r>
      <w:r w:rsidRPr="00671900">
        <w:t>сообщает автору обращения (заявителю) электронный адрес страницы единого официального сайта государственных органов автономного округа в сети Интернет, на которой размещен ответ на вопрос, поставленный в обращении, при этом обращение, содержащее обжалование судебного решения, не</w:t>
      </w:r>
      <w:r w:rsidR="00C85F2C" w:rsidRPr="00671900">
        <w:t xml:space="preserve"> </w:t>
      </w:r>
      <w:r w:rsidRPr="00671900">
        <w:t>возвращается.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Если автор обращения (заявитель) обратился с просьбой</w:t>
      </w:r>
      <w:r w:rsidR="00C85F2C" w:rsidRPr="00671900">
        <w:t xml:space="preserve"> </w:t>
      </w:r>
      <w:r w:rsidRPr="00671900">
        <w:t xml:space="preserve">о предоставлении письменного ответа </w:t>
      </w:r>
      <w:r w:rsidR="00881949" w:rsidRPr="00671900">
        <w:t xml:space="preserve">ответственное лицо </w:t>
      </w:r>
      <w:r w:rsidRPr="00671900">
        <w:t>обеспечивает получение письменного ответа автором обращения (заявителем).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7.11. Запрещается направление обращения на рассмотрение в органы местного самоуправления муниципальных образований</w:t>
      </w:r>
      <w:r w:rsidR="00C85F2C" w:rsidRPr="00671900">
        <w:t xml:space="preserve"> </w:t>
      </w:r>
      <w:r w:rsidRPr="00671900">
        <w:t>Ханты-Мансийского района или должностному лицу, решение или действие (бездействие) которых обжалуются, за исключением запроса документов и материалов по обращению.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При рассмотрении обращения не допускается разглашение содержащихся в нем сведений, а также сведений о частной жизни автора обращения (заявителя) без его согласия.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>Не является разглашением сведений направление обращения</w:t>
      </w:r>
      <w:r w:rsidR="00C85F2C" w:rsidRPr="00671900">
        <w:t xml:space="preserve"> </w:t>
      </w:r>
      <w:r w:rsidRPr="00671900">
        <w:t>в федеральный орган государственной власти, орган государственной власти Ханты-Мансийского автономного округа – Югры, орган государственной власти другого субъекта Российской Федерации, орган местного самоуправл</w:t>
      </w:r>
      <w:r w:rsidR="00C85F2C" w:rsidRPr="00671900">
        <w:t xml:space="preserve">ения муниципального образования </w:t>
      </w:r>
      <w:r w:rsidRPr="00671900">
        <w:t>Ханты-Мансийского автономного округа – Югры или должностному лицу, в компетенцию которых входит решение поставленных в обращении вопросов.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В случае если в соответствии с запретом, предусмотренным законодательством, невозможно направление обращения на рассмотрение в орган администрации Ханты-Мансийского района, орган местного самоуправления муниципального образования Ханты-Мансийский район или должностному лицу, в компетенцию которых входит рассмотрение поставленных в обращении вопросов, </w:t>
      </w:r>
      <w:r w:rsidR="00881949" w:rsidRPr="00671900">
        <w:t>ответственное лицо</w:t>
      </w:r>
      <w:r w:rsidRPr="00671900">
        <w:t xml:space="preserve"> в течение 7 дней со дня регистрации возвращает обращение автору обращения (заявителю)</w:t>
      </w:r>
      <w:r w:rsidR="00C85F2C" w:rsidRPr="00671900">
        <w:t xml:space="preserve"> </w:t>
      </w:r>
      <w:r w:rsidRPr="00671900">
        <w:t>с разъяснением его права обжаловать соответствующее решение или действие (бездействие) в установленном порядке в суд.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lastRenderedPageBreak/>
        <w:t xml:space="preserve">7.12. В случае поступления письменного обращения, содержащего вопрос, ответ на который не может быть дан без разглашения сведений, составляющих государственную или иную охраняемую федеральным законом тайну, </w:t>
      </w:r>
      <w:r w:rsidR="00881949" w:rsidRPr="00671900">
        <w:t xml:space="preserve">ответственное лицо </w:t>
      </w:r>
      <w:r w:rsidRPr="00671900">
        <w:t>обеспечивает направление автору обращения (заявителю) в течение 7 дней со дня его регистрации соответствующее уведомление о невозможности дать ответ по существу поставленного</w:t>
      </w:r>
      <w:r w:rsidR="00E36EFB" w:rsidRPr="00671900">
        <w:t xml:space="preserve"> </w:t>
      </w:r>
      <w:r w:rsidRPr="00671900">
        <w:t>в нем вопроса в связи с недопустимостью разглашения указанных сведений.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7.13. Обращение, в котором обжалуется решение </w:t>
      </w:r>
      <w:r w:rsidR="00E36EFB" w:rsidRPr="00671900">
        <w:t xml:space="preserve">органа </w:t>
      </w:r>
      <w:r w:rsidRPr="00671900">
        <w:t xml:space="preserve">администрации </w:t>
      </w:r>
      <w:r w:rsidR="00E36EFB" w:rsidRPr="00671900">
        <w:t>сельского поселения Выкатной</w:t>
      </w:r>
      <w:r w:rsidRPr="00671900">
        <w:t xml:space="preserve">, </w:t>
      </w:r>
      <w:r w:rsidR="00881949" w:rsidRPr="00671900">
        <w:t xml:space="preserve">ответственное лицо </w:t>
      </w:r>
      <w:r w:rsidRPr="00671900">
        <w:t xml:space="preserve">передает в течение дня после регистрации для рассмотрения по существу заместителю главы </w:t>
      </w:r>
      <w:r w:rsidR="00E36EFB" w:rsidRPr="00671900">
        <w:t>сельского поселения Выкатной</w:t>
      </w:r>
      <w:r w:rsidRPr="00671900">
        <w:t xml:space="preserve">, в ведении которого находится соответствующий орган администрации </w:t>
      </w:r>
      <w:r w:rsidR="00E36EFB" w:rsidRPr="00671900">
        <w:t>сельского поселения Выкатной</w:t>
      </w:r>
      <w:r w:rsidRPr="00671900">
        <w:t>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7.14. Все обращения, поступившие при проведении акции, подлежат рассмотрению в соответствии с Федеральным </w:t>
      </w:r>
      <w:hyperlink r:id="rId20" w:history="1">
        <w:r w:rsidRPr="00671900">
          <w:t>законом</w:t>
        </w:r>
      </w:hyperlink>
      <w:r w:rsidRPr="00671900">
        <w:t xml:space="preserve"> «О порядке рассмотрения обращений граждан Российской Федерации».</w:t>
      </w:r>
    </w:p>
    <w:p w:rsidR="00F20DDF" w:rsidRPr="00671900" w:rsidRDefault="00F20DDF" w:rsidP="00F20DDF">
      <w:pPr>
        <w:autoSpaceDE w:val="0"/>
        <w:autoSpaceDN w:val="0"/>
        <w:adjustRightInd w:val="0"/>
        <w:ind w:firstLine="709"/>
        <w:jc w:val="both"/>
      </w:pPr>
      <w:r w:rsidRPr="00671900">
        <w:t xml:space="preserve">В случае проведения одномоментной акции, когда в один день поступает более тысячи обращений, </w:t>
      </w:r>
      <w:r w:rsidR="00881949" w:rsidRPr="00671900">
        <w:t xml:space="preserve">ответственное лицо </w:t>
      </w:r>
      <w:r w:rsidRPr="00671900">
        <w:t>составляет реестр таких обращений и обеспечивает его направление одним сопроводительным письмом по компетенции с запросом результатов рассмотрения,</w:t>
      </w:r>
      <w:r w:rsidR="00E36EFB" w:rsidRPr="00671900">
        <w:t xml:space="preserve"> </w:t>
      </w:r>
      <w:r w:rsidRPr="00671900">
        <w:t>с направлением уведомлений всем обратившимся при проведении данной акции авторам обращений (заявителям).</w:t>
      </w:r>
    </w:p>
    <w:p w:rsidR="00F20DDF" w:rsidRPr="00671900" w:rsidRDefault="00F20DDF" w:rsidP="00F20DDF">
      <w:pPr>
        <w:widowControl w:val="0"/>
        <w:autoSpaceDE w:val="0"/>
        <w:autoSpaceDN w:val="0"/>
        <w:adjustRightInd w:val="0"/>
        <w:ind w:firstLine="540"/>
        <w:jc w:val="both"/>
      </w:pPr>
      <w:r w:rsidRPr="00671900">
        <w:t xml:space="preserve">7.15. Поступившее обращение, требующее перевода на русский язык, </w:t>
      </w:r>
      <w:r w:rsidR="00881949" w:rsidRPr="00671900">
        <w:t xml:space="preserve">ответственное лицо </w:t>
      </w:r>
      <w:r w:rsidRPr="00671900">
        <w:t>регистрирует и копию в день поступления посредством СЭД</w:t>
      </w:r>
      <w:r w:rsidR="00E36EFB" w:rsidRPr="00671900">
        <w:t xml:space="preserve"> </w:t>
      </w:r>
      <w:r w:rsidRPr="00671900">
        <w:t>с сопроводительным письмом направляет в Департамент общественных, внешних связей и молодежной политики Ханты-Мансийского автономного округа – Югры для перевода поступившего обращения на русский язык.</w:t>
      </w:r>
    </w:p>
    <w:p w:rsidR="00444508" w:rsidRDefault="00444508" w:rsidP="00E36EFB">
      <w:pPr>
        <w:autoSpaceDE w:val="0"/>
        <w:autoSpaceDN w:val="0"/>
        <w:adjustRightInd w:val="0"/>
        <w:jc w:val="center"/>
        <w:outlineLvl w:val="0"/>
        <w:rPr>
          <w:bCs/>
        </w:rPr>
      </w:pPr>
    </w:p>
    <w:p w:rsidR="00E36EFB" w:rsidRPr="00671900" w:rsidRDefault="00E36EFB" w:rsidP="00E36EFB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671900">
        <w:rPr>
          <w:bCs/>
        </w:rPr>
        <w:t>Раздел 8. Оформление и направление ответа на обращение</w:t>
      </w:r>
    </w:p>
    <w:p w:rsidR="00444508" w:rsidRDefault="00444508" w:rsidP="00E36EFB">
      <w:pPr>
        <w:autoSpaceDE w:val="0"/>
        <w:autoSpaceDN w:val="0"/>
        <w:adjustRightInd w:val="0"/>
        <w:ind w:firstLine="709"/>
        <w:jc w:val="both"/>
      </w:pP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8.1. Ответ автору обращения (заявителю) оформляется на бланке и подписывается должностным лицом, ответственным за рассмотрение обращения.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8.2. В ответе указываются номер и дата регистрации обращения, четко и последовательно излагаются исчерпывающие разъяснения с правовым обоснованием на все поставленные в нем вопросы, разъясняется право и порядок обжалования принятого по обращению решения. При подтверждении сведений о нарушении прав автора обращения (заявителя) в ответе указываются меры, принятые по устранению выявленных нарушений, направленные на восстановление или защиту его нарушенных прав, свобод и законных интересов.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8.3. При рассмотрении контрольного обращения должностное лицо, ответственное за его рассмотрение, обеспечивает письменное информирование федерального органа государственной власти, органа государственной власти Ханты-Мансийского автономного округа – Югры, органа местного самоуправления муниципального образования Ханты-Мансийского автономного округа – Югры или должностного лица, направившего обращение, о результатах его рассмотрения (в форме сопроводительного письма с приложением копии ответа на обращение).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8.4. По результатам рассмотрения запроса документов и материалов по обращению должностное лицо, ответственное за его рассмотрение, обеспечивает направление ответа в адрес федерального органа государственной власти, органа государственной власти Ханты-Мансийского автономного округа – Югры, органа местного самоуправления муниципального образования Ханты-Мансийского автономного округа – Югры или должностного лица, направившего запрос документов и материалов по обращению, в форме сопроводительного письма с приложением копий документов и материалов, необходимых для объективного и всестороннего рассмотрения обращения, </w:t>
      </w:r>
      <w:r w:rsidRPr="00671900">
        <w:lastRenderedPageBreak/>
        <w:t>информационной справки по вопросу, содержащемуся в обращении, ответов, данных ранее автору обращения (заявителю).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bookmarkStart w:id="6" w:name="Par99"/>
      <w:bookmarkEnd w:id="6"/>
      <w:r w:rsidRPr="00671900">
        <w:t>8.5. Регистрацию, создание электронного образа ответа на обращение (ответа на запрос документов и материалов по обращению) в СЭД, а также его направление по указанному адресу осуществляет</w:t>
      </w:r>
      <w:r w:rsidR="00881949" w:rsidRPr="00671900">
        <w:t xml:space="preserve"> ответственное лицо</w:t>
      </w:r>
      <w:r w:rsidRPr="00671900">
        <w:t>.</w:t>
      </w:r>
    </w:p>
    <w:p w:rsidR="00E36EFB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8.6. </w:t>
      </w:r>
      <w:r w:rsidR="00113A5C" w:rsidRPr="00113A5C">
        <w:t>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либо по адресу (уникальному идентификатору) личного кабинета гражданина на Едином портале или в иной информационной системе государственного органа или органа местного самоуправления, обеспечивающей идентификацию и (или) аутентификацию гражданина, при использовании Единого портала или иной информационной системы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По просьбе автора обращения (заявителя) копия ответа на его обращение, поступившее в форме электронного документа, направляется по почтовому адресу, указанному в обращении.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По просьбе автора обращения (заявителя) копия ответа на его обращение, поступившее в письменной форме, направляется в форме электронного документа по адресу электронной почты, указанному в обращении.</w:t>
      </w:r>
    </w:p>
    <w:p w:rsidR="00E36EFB" w:rsidRPr="00671900" w:rsidRDefault="00881949" w:rsidP="00E36EFB">
      <w:pPr>
        <w:autoSpaceDE w:val="0"/>
        <w:autoSpaceDN w:val="0"/>
        <w:adjustRightInd w:val="0"/>
        <w:ind w:firstLine="709"/>
        <w:jc w:val="both"/>
      </w:pPr>
      <w:bookmarkStart w:id="7" w:name="Par103"/>
      <w:bookmarkEnd w:id="7"/>
      <w:r w:rsidRPr="00671900">
        <w:t xml:space="preserve">8.7. Ответственное лицо </w:t>
      </w:r>
      <w:r w:rsidR="00E36EFB" w:rsidRPr="00671900">
        <w:t>предоставляет копию ответа и материалы, относящиеся к нему, главе сельского поселения Выкатной, заместителю главы сельского поселения Выкатной для принятия решения о снятии обращения.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8.8. Регистрация и отправка сопроводительного письма, уведомления автору обращения (заявителю) о переадресации его обращения, подготовленных в соответствии с пунктом 4.8 Порядка, осуществляется согласно пункту 8.5 Порядка.</w:t>
      </w:r>
    </w:p>
    <w:p w:rsidR="00444508" w:rsidRDefault="00444508" w:rsidP="00E36EFB">
      <w:pPr>
        <w:autoSpaceDE w:val="0"/>
        <w:autoSpaceDN w:val="0"/>
        <w:adjustRightInd w:val="0"/>
        <w:jc w:val="center"/>
        <w:outlineLvl w:val="0"/>
        <w:rPr>
          <w:bCs/>
        </w:rPr>
      </w:pPr>
    </w:p>
    <w:p w:rsidR="00E36EFB" w:rsidRPr="00671900" w:rsidRDefault="00E36EFB" w:rsidP="00E36EFB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671900">
        <w:rPr>
          <w:bCs/>
        </w:rPr>
        <w:t xml:space="preserve">Раздел 9. Организация и проведение личного приема граждан </w:t>
      </w:r>
    </w:p>
    <w:p w:rsidR="00E36EFB" w:rsidRPr="00671900" w:rsidRDefault="00E36EFB" w:rsidP="00E36EFB">
      <w:pPr>
        <w:autoSpaceDE w:val="0"/>
        <w:autoSpaceDN w:val="0"/>
        <w:adjustRightInd w:val="0"/>
        <w:jc w:val="center"/>
        <w:outlineLvl w:val="0"/>
      </w:pP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9.1. Личный прием граждан в соответствии с </w:t>
      </w:r>
      <w:hyperlink r:id="rId21" w:history="1">
        <w:r w:rsidRPr="00671900">
          <w:t>графиком</w:t>
        </w:r>
      </w:hyperlink>
      <w:r w:rsidRPr="00671900">
        <w:t>, утвержденным распоряжением администрации сельского поселения Выкатной, осуществляют глава сельского поселения Выкатной, заместитель главы сельского поселения Выкатной.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9.2. Размещение информации о месте личного приема граждан главой </w:t>
      </w:r>
      <w:r w:rsidR="00A7521F" w:rsidRPr="00671900">
        <w:t>сельского поселения Выкатной</w:t>
      </w:r>
      <w:r w:rsidRPr="00671900">
        <w:t>, заместител</w:t>
      </w:r>
      <w:r w:rsidR="00A7521F" w:rsidRPr="00671900">
        <w:t>е</w:t>
      </w:r>
      <w:r w:rsidRPr="00671900">
        <w:t>м главы</w:t>
      </w:r>
      <w:r w:rsidR="00A7521F" w:rsidRPr="00671900">
        <w:t xml:space="preserve"> сельского поселения Выкатной</w:t>
      </w:r>
      <w:r w:rsidRPr="00671900">
        <w:t>, об установленных днях и часах приема на едином официальном сайте админис</w:t>
      </w:r>
      <w:r w:rsidR="00A7521F" w:rsidRPr="00671900">
        <w:t>трации Ханты-Мансийского района</w:t>
      </w:r>
      <w:r w:rsidRPr="00671900">
        <w:t xml:space="preserve"> в сети Интернет обеспечивает</w:t>
      </w:r>
      <w:r w:rsidR="00881949" w:rsidRPr="00671900">
        <w:t xml:space="preserve"> ответственное лицо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Размещение информации о месте личного приема граждан главой </w:t>
      </w:r>
      <w:r w:rsidR="00A7521F" w:rsidRPr="00671900">
        <w:t>сельского поселения Выкатной</w:t>
      </w:r>
      <w:r w:rsidRPr="00671900">
        <w:t>, заместител</w:t>
      </w:r>
      <w:r w:rsidR="00A7521F" w:rsidRPr="00671900">
        <w:t>е</w:t>
      </w:r>
      <w:r w:rsidRPr="00671900">
        <w:t xml:space="preserve">м главы </w:t>
      </w:r>
      <w:r w:rsidR="00A7521F" w:rsidRPr="00671900">
        <w:t>сельского поселения Выкатной</w:t>
      </w:r>
      <w:r w:rsidRPr="00671900">
        <w:t xml:space="preserve">, об установленных днях и часах приема на информационных стендах здания администрации </w:t>
      </w:r>
      <w:r w:rsidR="00A7521F" w:rsidRPr="00671900">
        <w:t xml:space="preserve">сельского поселения Выкатной </w:t>
      </w:r>
      <w:r w:rsidRPr="00671900">
        <w:t>обеспечивает</w:t>
      </w:r>
      <w:r w:rsidR="00881949" w:rsidRPr="00671900">
        <w:t xml:space="preserve"> ответственное лицо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Организация личного приема граждан главой </w:t>
      </w:r>
      <w:r w:rsidR="00A7521F" w:rsidRPr="00671900">
        <w:t>сельского поселения Выкатной</w:t>
      </w:r>
      <w:r w:rsidRPr="00671900">
        <w:t>, заместител</w:t>
      </w:r>
      <w:r w:rsidR="00A7521F" w:rsidRPr="00671900">
        <w:t>е</w:t>
      </w:r>
      <w:r w:rsidRPr="00671900">
        <w:t xml:space="preserve">м главы </w:t>
      </w:r>
      <w:r w:rsidR="00A7521F" w:rsidRPr="00671900">
        <w:t xml:space="preserve">сельского поселения Выкатной </w:t>
      </w:r>
      <w:r w:rsidRPr="00671900">
        <w:t xml:space="preserve">осуществляется с учетом Инструкции о пропускном и </w:t>
      </w:r>
      <w:proofErr w:type="spellStart"/>
      <w:r w:rsidRPr="00671900">
        <w:t>внутриобъектовом</w:t>
      </w:r>
      <w:proofErr w:type="spellEnd"/>
      <w:r w:rsidRPr="00671900">
        <w:t xml:space="preserve"> режимах в административных зданиях органов местного самоуправления</w:t>
      </w:r>
      <w:r w:rsidR="00A7521F" w:rsidRPr="00671900">
        <w:t xml:space="preserve"> Х</w:t>
      </w:r>
      <w:r w:rsidRPr="00671900">
        <w:t>анты-Мансийского района, утвержденная главой Ханты-Мансийского района от 11.04.2017.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9.3. Организацию личного приема граждан и выездного приема граждан главой </w:t>
      </w:r>
      <w:r w:rsidR="00A7521F" w:rsidRPr="00671900">
        <w:t xml:space="preserve">сельского поселения Выкатной </w:t>
      </w:r>
      <w:r w:rsidRPr="00671900">
        <w:t xml:space="preserve">обеспечивает </w:t>
      </w:r>
      <w:r w:rsidR="0080367D" w:rsidRPr="00671900">
        <w:t>должностное лицо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В случае если по поручению главы </w:t>
      </w:r>
      <w:r w:rsidR="00A7521F" w:rsidRPr="00671900">
        <w:t xml:space="preserve">сельского поселения Выкатной </w:t>
      </w:r>
      <w:r w:rsidRPr="00671900">
        <w:t>осуществляется незапланированный графиком работы выездной прием граждан, его организацию обеспечивает</w:t>
      </w:r>
      <w:r w:rsidR="0080367D" w:rsidRPr="00671900">
        <w:t xml:space="preserve"> должностное лицо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lastRenderedPageBreak/>
        <w:t xml:space="preserve">Обеспечение пропускного режима и готовности помещения для проведения личного приема граждан главой </w:t>
      </w:r>
      <w:r w:rsidR="00A7521F" w:rsidRPr="00671900">
        <w:t xml:space="preserve">сельского поселения Выкатной </w:t>
      </w:r>
      <w:r w:rsidRPr="00671900">
        <w:t>осуществляет</w:t>
      </w:r>
      <w:r w:rsidR="0080367D" w:rsidRPr="00671900">
        <w:t xml:space="preserve"> должностное лицо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9.4. Предварительную запись на личный прием граждан главой </w:t>
      </w:r>
      <w:r w:rsidR="00A7521F" w:rsidRPr="00671900">
        <w:t xml:space="preserve">сельского поселения Выкатной </w:t>
      </w:r>
      <w:r w:rsidRPr="00671900">
        <w:t>осуществляет</w:t>
      </w:r>
      <w:r w:rsidR="00A7521F" w:rsidRPr="00671900">
        <w:t xml:space="preserve"> </w:t>
      </w:r>
      <w:r w:rsidR="0080367D" w:rsidRPr="00671900">
        <w:t xml:space="preserve">должностное лицо </w:t>
      </w:r>
      <w:r w:rsidRPr="00671900">
        <w:t>на основании обращения в письменной форме, в форме электронного документа, а также при личном обращении гражданина.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9.5. Глава </w:t>
      </w:r>
      <w:r w:rsidR="00A7521F" w:rsidRPr="00671900">
        <w:t xml:space="preserve">сельского поселения Выкатной </w:t>
      </w:r>
      <w:r w:rsidRPr="00671900">
        <w:t>осуществляет личный прием гражданина по результатам рассмотрения его обращения, содержащего просьбу о личном приеме, должностными лицами, в компетенцию которых входит решение поставленных в обращении вопросов.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Личный прием граждан может быть проведен иным должностным лицом по поручению главы </w:t>
      </w:r>
      <w:r w:rsidR="00A7521F" w:rsidRPr="00671900">
        <w:t>сельского поселения Выкатной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9.6. Должностное лицо, определенное в соответствии с пунктом 4.2 Порядка ответственным за рассмотрение обращения, содержащего просьбу о личном приеме главой </w:t>
      </w:r>
      <w:r w:rsidR="00A7521F" w:rsidRPr="00671900">
        <w:t>сельского поселения Выкатной</w:t>
      </w:r>
      <w:r w:rsidRPr="00671900">
        <w:t>, обеспечивает: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9.6.1. Объективное, всестороннее и своевременное рассмотрение обращения при необходимости с личным участием гражданина.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9.6.2. Проверку фактов и доводов, изложенных в обращении</w:t>
      </w:r>
      <w:r w:rsidR="00A7521F" w:rsidRPr="00671900">
        <w:t>,</w:t>
      </w:r>
      <w:r w:rsidRPr="00671900">
        <w:t xml:space="preserve"> при необходимости с личным участием гражданина.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bookmarkStart w:id="8" w:name="Par126"/>
      <w:bookmarkEnd w:id="8"/>
      <w:r w:rsidRPr="00671900">
        <w:t>9.6.3. Представление</w:t>
      </w:r>
      <w:r w:rsidR="00A7521F" w:rsidRPr="00671900">
        <w:t xml:space="preserve"> </w:t>
      </w:r>
      <w:r w:rsidR="0080367D" w:rsidRPr="00671900">
        <w:t xml:space="preserve">должностному лицу </w:t>
      </w:r>
      <w:r w:rsidRPr="00671900">
        <w:t>в срок, не превышающий 10 рабочих дней со дня поступления обращения на рассмотрение в соответствии с компетенцией, информационной справки о результатах его рассмотрения, содержащей краткую информацию</w:t>
      </w:r>
      <w:r w:rsidR="00861380" w:rsidRPr="00671900">
        <w:t xml:space="preserve"> </w:t>
      </w:r>
      <w:r w:rsidRPr="00671900">
        <w:t>о гражданине, правовую основу (позицию) по существу поставленного в обращении вопроса, варианты его решения, копии документов, фото-</w:t>
      </w:r>
      <w:r w:rsidR="00861380" w:rsidRPr="00671900">
        <w:t xml:space="preserve"> </w:t>
      </w:r>
      <w:r w:rsidRPr="00671900">
        <w:t>и видеоматериалы, характеризующие (подтверждающие) рассмотрение поставленных в обращении вопросов.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При установлении оснований, по которым гражданину отказывается в записи на личный прием главой </w:t>
      </w:r>
      <w:r w:rsidR="00861380" w:rsidRPr="00671900">
        <w:t>сельского поселения Выкатной</w:t>
      </w:r>
      <w:r w:rsidRPr="00671900">
        <w:t>,</w:t>
      </w:r>
      <w:r w:rsidR="00861380" w:rsidRPr="00671900">
        <w:t xml:space="preserve"> </w:t>
      </w:r>
      <w:r w:rsidRPr="00671900">
        <w:t>в информационную справку включается правовое обоснование такого решения.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9.7. Гражданам отказывается в записи на личный прием главой </w:t>
      </w:r>
      <w:r w:rsidR="00861380" w:rsidRPr="00671900">
        <w:t xml:space="preserve">сельского поселения Выкатной </w:t>
      </w:r>
      <w:r w:rsidRPr="00671900">
        <w:t>по следующим основаниям: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вопрос не относится к компетенции главы</w:t>
      </w:r>
      <w:r w:rsidR="00861380" w:rsidRPr="00671900">
        <w:t xml:space="preserve"> сельского поселения Выкатной</w:t>
      </w:r>
      <w:r w:rsidRPr="00671900">
        <w:t xml:space="preserve">, администрации </w:t>
      </w:r>
      <w:r w:rsidR="00861380" w:rsidRPr="00671900">
        <w:t>сельского поселения Выкатной</w:t>
      </w:r>
      <w:r w:rsidRPr="00671900">
        <w:t>;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вопрос рассматривается в порядке, установленном федеральными конституционными законами и федеральными законами;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если ранее на личном приеме граждан главой </w:t>
      </w:r>
      <w:r w:rsidR="00861380" w:rsidRPr="00671900">
        <w:t>сельского поселения Выкатной</w:t>
      </w:r>
      <w:r w:rsidRPr="00671900">
        <w:t>, давались разъяснения по существу поставленных вопросов,</w:t>
      </w:r>
      <w:r w:rsidR="00861380" w:rsidRPr="00671900">
        <w:t xml:space="preserve"> </w:t>
      </w:r>
      <w:r w:rsidRPr="00671900">
        <w:t>а новых доводов или обстоятельств, влияющих на ранее принятое решение, не возникло;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отсутствуют законные основания для разрешения вопроса, поставленного в обращении;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наличие в обращении о личном приеме сведений о намерениях причинить вред другому лицу, требований совершить противоправные действия, а также осуществить гражданские права иными заведомо недобросовестными способами (злоупотребление правом);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у гражданина, его законного представителя, представителя, действующего на основании доверенности, отсутствуют документы, удостоверяющие личность.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9.7.1. В случае принятия решения об отказе гражданину в записи на личный прием главой </w:t>
      </w:r>
      <w:r w:rsidR="00861380" w:rsidRPr="00671900">
        <w:t xml:space="preserve">сельского поселения Выкатной </w:t>
      </w:r>
      <w:r w:rsidRPr="00671900">
        <w:t>в письменный ответ гражданину включается информация по существу поставленного вопроса, обоснование принятого решения об о</w:t>
      </w:r>
      <w:r w:rsidR="00861380" w:rsidRPr="00671900">
        <w:t>тказе в записи на личный прием,</w:t>
      </w:r>
      <w:r w:rsidRPr="00671900">
        <w:t xml:space="preserve"> а также разъяснение, куда и в каком порядке следует обратиться</w:t>
      </w:r>
      <w:r w:rsidR="00861380" w:rsidRPr="00671900">
        <w:t xml:space="preserve"> </w:t>
      </w:r>
      <w:r w:rsidRPr="00671900">
        <w:t xml:space="preserve">по существу поставленного в обращении вопроса, если он не относится к </w:t>
      </w:r>
      <w:r w:rsidRPr="00671900">
        <w:lastRenderedPageBreak/>
        <w:t xml:space="preserve">компетенции главы </w:t>
      </w:r>
      <w:r w:rsidR="00861380" w:rsidRPr="00671900">
        <w:t>сельского поселения Выкатной</w:t>
      </w:r>
      <w:r w:rsidRPr="00671900">
        <w:t>, администрации</w:t>
      </w:r>
      <w:r w:rsidR="00861380" w:rsidRPr="00671900">
        <w:t xml:space="preserve"> сельского поселения Выкатной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9.8. По результатам анализа, в соответствии с подпунктом 9.6.3 пункта 9.6 Порядка документов </w:t>
      </w:r>
      <w:r w:rsidR="0080367D" w:rsidRPr="00671900">
        <w:t xml:space="preserve">должностное лицо </w:t>
      </w:r>
      <w:r w:rsidRPr="00671900">
        <w:t xml:space="preserve">подготавливает заключение о наличии оснований для организации личного приема главой </w:t>
      </w:r>
      <w:r w:rsidR="00861380" w:rsidRPr="00671900">
        <w:t>сельского поселения Выкатной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9.8.1. В случае если представленная </w:t>
      </w:r>
      <w:r w:rsidR="0080367D" w:rsidRPr="00671900">
        <w:t xml:space="preserve">должностному лицу </w:t>
      </w:r>
      <w:r w:rsidRPr="00671900">
        <w:t xml:space="preserve">справка не соответствует требованиям, установленным подпунктом 9.6.3 пункта 9.6 Порядка, факты, указанные в справке, не подтверждены прилагаемыми документами, </w:t>
      </w:r>
      <w:r w:rsidR="0080367D" w:rsidRPr="00671900">
        <w:t xml:space="preserve">должностное лицо </w:t>
      </w:r>
      <w:r w:rsidRPr="00671900">
        <w:t xml:space="preserve">возвращает на доработку </w:t>
      </w:r>
      <w:r w:rsidR="0080367D" w:rsidRPr="00671900">
        <w:t>ответственному</w:t>
      </w:r>
      <w:r w:rsidRPr="00671900">
        <w:t xml:space="preserve"> лицу.  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9.9. При подготовке личного приема граждан главой</w:t>
      </w:r>
      <w:r w:rsidR="002611BD" w:rsidRPr="00671900">
        <w:t xml:space="preserve"> сельского поселения Выкатной </w:t>
      </w:r>
      <w:r w:rsidR="0080367D" w:rsidRPr="00671900">
        <w:t xml:space="preserve">должностное лицо </w:t>
      </w:r>
      <w:r w:rsidRPr="00671900">
        <w:t>формирует программу личного приема, список граждан, приглашенных на личный прием, комплекты документов на каждого гражданина.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Комплект документов содержит: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1) карточку личного приема (приложение 4 к Порядку);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2) информационную справку с краткой информацией о заявителе (персональные сведения о гражданине и членах его семьи), о результатах рассмотрения обращения гражданина, представленные в соответствии                    с подпунктом 9.6.3 пункта 9.6 Порядка, и вариантах решения поставленного в обращении вопроса;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3) копии документов, фото- и видеоматериалы, характеризующие рассмотрение поставленных в обращении вопросов.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9.10. К участию в личном приеме граждан главой                                </w:t>
      </w:r>
      <w:r w:rsidR="00F70353" w:rsidRPr="00671900">
        <w:t xml:space="preserve">сельского поселения Выкатной </w:t>
      </w:r>
      <w:r w:rsidRPr="00671900">
        <w:t>могут приглашаться заместител</w:t>
      </w:r>
      <w:r w:rsidR="00F70353" w:rsidRPr="00671900">
        <w:t>ь</w:t>
      </w:r>
      <w:r w:rsidRPr="00671900">
        <w:t xml:space="preserve"> главы </w:t>
      </w:r>
      <w:r w:rsidR="00F70353" w:rsidRPr="00671900">
        <w:t>сельского поселения Выкатной</w:t>
      </w:r>
      <w:r w:rsidRPr="00671900">
        <w:t xml:space="preserve">, руководители учреждений </w:t>
      </w:r>
      <w:r w:rsidR="00F70353" w:rsidRPr="00671900">
        <w:t>сельского поселения Выкатной</w:t>
      </w:r>
      <w:r w:rsidRPr="00671900">
        <w:t>, иные должностные лица, в компетенцию которых входит решение поставленных в обращении вопросов.</w:t>
      </w:r>
    </w:p>
    <w:p w:rsidR="00E36EFB" w:rsidRPr="00671900" w:rsidRDefault="0080367D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Должностное лицо </w:t>
      </w:r>
      <w:r w:rsidR="00E36EFB" w:rsidRPr="00671900">
        <w:t xml:space="preserve">направляет участникам программу личного приема главой </w:t>
      </w:r>
      <w:r w:rsidRPr="00671900">
        <w:t xml:space="preserve">сельского поселения Выкатной </w:t>
      </w:r>
      <w:r w:rsidR="00E36EFB" w:rsidRPr="00671900">
        <w:t>и список граждан.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9.11. </w:t>
      </w:r>
      <w:r w:rsidR="0080367D" w:rsidRPr="00671900">
        <w:t xml:space="preserve">Должностное лицо </w:t>
      </w:r>
      <w:r w:rsidRPr="00671900">
        <w:t xml:space="preserve">посредством телефонной связи осуществляет согласование с гражданином даты личного приема главой </w:t>
      </w:r>
      <w:r w:rsidR="0080367D" w:rsidRPr="00671900">
        <w:t>сельского поселения Выкатной</w:t>
      </w:r>
      <w:r w:rsidRPr="00671900">
        <w:t>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В случае необходимости личный прием с согласия гражданина может быть проведен с применением: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системы личного приема граждан на базе специального программного обеспечения, в режиме видеосвязи, </w:t>
      </w:r>
      <w:proofErr w:type="spellStart"/>
      <w:r w:rsidRPr="00671900">
        <w:t>аудиосвязи</w:t>
      </w:r>
      <w:proofErr w:type="spellEnd"/>
      <w:r w:rsidRPr="00671900">
        <w:t xml:space="preserve"> и иных видов связи;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информационной системы видео-конференц-связи. 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Для участия в личном приеме гражданин предъявляет документ, удостоверяющий его личность, должностному лицу, осуществляющему организацию личного приема. Допускается личный прием представителя гражданина при наличии нотариально удостоверенной доверенности.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В ходе подготовки личного приема граждан должностное лицо, осуществляющее его организацию, информирует участников личного приема о целях осуществления аудиозаписи.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Решение о проведении гражданином аудиозаписи принимает должностное лицо, осуществляющее личный прием граждан.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9.12. В случае ес</w:t>
      </w:r>
      <w:r w:rsidR="009569DE" w:rsidRPr="00671900">
        <w:t xml:space="preserve">ли изложенные в обращении факты </w:t>
      </w:r>
      <w:r w:rsidRPr="00671900">
        <w:t>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приема. В остальных случаях направляется письменный ответ по существу поставленных в обращении вопросов.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9.13. Учет и регистрацию принятого в ходе личного приема обращения осуществляет </w:t>
      </w:r>
      <w:r w:rsidR="00881949" w:rsidRPr="00671900">
        <w:t xml:space="preserve">ответственное лицо </w:t>
      </w:r>
      <w:r w:rsidR="0080367D" w:rsidRPr="00671900">
        <w:t>сельского поселения Выкатной</w:t>
      </w:r>
      <w:r w:rsidRPr="00671900">
        <w:t xml:space="preserve"> в соответствии с </w:t>
      </w:r>
      <w:hyperlink r:id="rId22" w:history="1">
        <w:r w:rsidRPr="00671900">
          <w:t xml:space="preserve">разделом </w:t>
        </w:r>
      </w:hyperlink>
      <w:r w:rsidRPr="00671900">
        <w:t>3 Порядка, рассмотрение осуществляется должностными лицами, ответственными</w:t>
      </w:r>
      <w:r w:rsidR="009569DE" w:rsidRPr="00671900">
        <w:t xml:space="preserve"> </w:t>
      </w:r>
      <w:r w:rsidRPr="00671900">
        <w:t xml:space="preserve">за рассмотрение обращения, в соответствии с </w:t>
      </w:r>
      <w:hyperlink w:anchor="Par33" w:history="1">
        <w:r w:rsidRPr="00671900">
          <w:t xml:space="preserve">разделом </w:t>
        </w:r>
      </w:hyperlink>
      <w:r w:rsidRPr="00671900">
        <w:t>6 Порядка.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lastRenderedPageBreak/>
        <w:t>В случае если в обращении, принимаемом в ходе личного приема, адрес, указанный гражданином для направления ответа или уведомления о переадресации, не совпадает с адресом регистрации места жительства или места пребывания, обозначенным в его документе, удостоверяющем его личность, гражданину предлагается в обращении дополнительно указать адрес регистрации места жительства или места пребывания, указанный в документе, удостоверяющем личность, для определения его</w:t>
      </w:r>
      <w:r w:rsidR="009569DE" w:rsidRPr="00671900">
        <w:t xml:space="preserve"> </w:t>
      </w:r>
      <w:r w:rsidRPr="00671900">
        <w:t>в качестве автора обращения (заявителя).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 xml:space="preserve">9.14. Глава </w:t>
      </w:r>
      <w:r w:rsidR="009569DE" w:rsidRPr="00671900">
        <w:t xml:space="preserve">сельского поселения Выкатной </w:t>
      </w:r>
      <w:r w:rsidRPr="00671900">
        <w:t>по окончании личного приема доводит до сведения гражданина и участников личного приема принятое им решение, которое отражает в карточке личного приема в виде поручения должностному лицу, в компетенцию которого входит решение поставленных в обращении вопросов.</w:t>
      </w:r>
    </w:p>
    <w:p w:rsidR="00E36EFB" w:rsidRPr="00671900" w:rsidRDefault="00CB0D5D" w:rsidP="00E36EFB">
      <w:pPr>
        <w:autoSpaceDE w:val="0"/>
        <w:autoSpaceDN w:val="0"/>
        <w:adjustRightInd w:val="0"/>
        <w:ind w:firstLine="709"/>
        <w:jc w:val="both"/>
      </w:pPr>
      <w:r w:rsidRPr="00671900">
        <w:t>Ответственное</w:t>
      </w:r>
      <w:r w:rsidR="009569DE" w:rsidRPr="00671900">
        <w:t xml:space="preserve"> лицо</w:t>
      </w:r>
      <w:r w:rsidR="00E36EFB" w:rsidRPr="00671900">
        <w:t xml:space="preserve"> заносит поручение главы </w:t>
      </w:r>
      <w:r w:rsidR="009569DE" w:rsidRPr="00671900">
        <w:t xml:space="preserve">сельского поселения Выкатной </w:t>
      </w:r>
      <w:r w:rsidR="00E36EFB" w:rsidRPr="00671900">
        <w:t>в СЭД по результатам проведения личного приема граждан либо выездного личного приема граждан, ставит его на контроль и направляет копию карточки личного приема должностному лицу, указанному в поручении.</w:t>
      </w:r>
    </w:p>
    <w:p w:rsidR="00E36EFB" w:rsidRPr="00671900" w:rsidRDefault="00E36EFB" w:rsidP="00E36EFB">
      <w:pPr>
        <w:autoSpaceDE w:val="0"/>
        <w:autoSpaceDN w:val="0"/>
        <w:adjustRightInd w:val="0"/>
        <w:ind w:firstLine="709"/>
        <w:jc w:val="both"/>
      </w:pPr>
      <w:r w:rsidRPr="00671900">
        <w:t>Должностное лицо, ответственное за исполнение поручения, обязано обеспечить подготовку проекта письменного ответа гражданину</w:t>
      </w:r>
      <w:r w:rsidR="00CB0D5D" w:rsidRPr="00671900">
        <w:t xml:space="preserve"> </w:t>
      </w:r>
      <w:r w:rsidRPr="00671900">
        <w:t>по существу поставленных в устном обращении вопросов в течени</w:t>
      </w:r>
      <w:r w:rsidR="00CB0D5D" w:rsidRPr="00671900">
        <w:t xml:space="preserve">е </w:t>
      </w:r>
      <w:r w:rsidRPr="00671900">
        <w:t>30 дней со дня проведения личного приема граждан в соответствии с пунктами 8.1, 8.2 Порядка.</w:t>
      </w:r>
    </w:p>
    <w:p w:rsidR="00444508" w:rsidRDefault="00444508" w:rsidP="00CB0D5D">
      <w:pPr>
        <w:autoSpaceDE w:val="0"/>
        <w:autoSpaceDN w:val="0"/>
        <w:adjustRightInd w:val="0"/>
        <w:jc w:val="center"/>
        <w:outlineLvl w:val="0"/>
        <w:rPr>
          <w:bCs/>
        </w:rPr>
      </w:pPr>
    </w:p>
    <w:p w:rsidR="00CB0D5D" w:rsidRPr="00CB0D5D" w:rsidRDefault="00CB0D5D" w:rsidP="00CB0D5D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CB0D5D">
        <w:rPr>
          <w:bCs/>
        </w:rPr>
        <w:t>Раздел 10. Анализ обращений</w:t>
      </w:r>
    </w:p>
    <w:p w:rsidR="00444508" w:rsidRDefault="00444508" w:rsidP="00CB0D5D">
      <w:pPr>
        <w:autoSpaceDE w:val="0"/>
        <w:autoSpaceDN w:val="0"/>
        <w:adjustRightInd w:val="0"/>
        <w:ind w:firstLine="709"/>
        <w:jc w:val="both"/>
      </w:pPr>
    </w:p>
    <w:p w:rsidR="00CB0D5D" w:rsidRPr="00CB0D5D" w:rsidRDefault="00CB0D5D" w:rsidP="00CB0D5D">
      <w:pPr>
        <w:autoSpaceDE w:val="0"/>
        <w:autoSpaceDN w:val="0"/>
        <w:adjustRightInd w:val="0"/>
        <w:ind w:firstLine="709"/>
        <w:jc w:val="both"/>
      </w:pPr>
      <w:r w:rsidRPr="00CB0D5D">
        <w:t xml:space="preserve">10.1. Анализ обращений, поступающих главе </w:t>
      </w:r>
      <w:r w:rsidRPr="00671900">
        <w:t>сельского поселения Выкатной</w:t>
      </w:r>
      <w:r w:rsidRPr="00CB0D5D">
        <w:t xml:space="preserve">, в администрацию </w:t>
      </w:r>
      <w:r w:rsidRPr="00671900">
        <w:t>сельского поселения Выкатной</w:t>
      </w:r>
      <w:r w:rsidRPr="00CB0D5D">
        <w:t>, заместител</w:t>
      </w:r>
      <w:r w:rsidR="00960833" w:rsidRPr="00671900">
        <w:t>ю</w:t>
      </w:r>
      <w:r w:rsidRPr="00CB0D5D">
        <w:t xml:space="preserve"> главы </w:t>
      </w:r>
      <w:r w:rsidR="00960833" w:rsidRPr="00671900">
        <w:t>сельского поселения Выкатной</w:t>
      </w:r>
      <w:r w:rsidRPr="00CB0D5D">
        <w:t>, осуществляется в целях принятия мер</w:t>
      </w:r>
      <w:r w:rsidR="00960833" w:rsidRPr="00671900">
        <w:t xml:space="preserve"> </w:t>
      </w:r>
      <w:r w:rsidRPr="00CB0D5D">
        <w:t>по своевременному выявлению и устранению причин нарушения прав, свобод и законных интересов граждан, совершенствования работы</w:t>
      </w:r>
      <w:r w:rsidR="00960833" w:rsidRPr="00671900">
        <w:t xml:space="preserve"> </w:t>
      </w:r>
      <w:r w:rsidRPr="00CB0D5D">
        <w:t>с обращениями граждан.</w:t>
      </w:r>
    </w:p>
    <w:p w:rsidR="00CB0D5D" w:rsidRPr="00CB0D5D" w:rsidRDefault="00CB0D5D" w:rsidP="00CB0D5D">
      <w:pPr>
        <w:widowControl w:val="0"/>
        <w:autoSpaceDE w:val="0"/>
        <w:autoSpaceDN w:val="0"/>
        <w:adjustRightInd w:val="0"/>
        <w:ind w:firstLine="709"/>
        <w:jc w:val="both"/>
      </w:pPr>
      <w:r w:rsidRPr="00CB0D5D">
        <w:t xml:space="preserve">10.2. Анализ обращений, поступающих главе </w:t>
      </w:r>
      <w:r w:rsidR="00960833" w:rsidRPr="00671900">
        <w:t>сельского поселения Выкатной</w:t>
      </w:r>
      <w:r w:rsidRPr="00CB0D5D">
        <w:t xml:space="preserve">, в администрацию </w:t>
      </w:r>
      <w:r w:rsidR="00960833" w:rsidRPr="00671900">
        <w:t>сельского поселения Выкатной</w:t>
      </w:r>
      <w:r w:rsidRPr="00CB0D5D">
        <w:t>, заместител</w:t>
      </w:r>
      <w:r w:rsidR="00960833" w:rsidRPr="00671900">
        <w:t>ю</w:t>
      </w:r>
      <w:r w:rsidRPr="00CB0D5D">
        <w:t xml:space="preserve"> главы </w:t>
      </w:r>
      <w:r w:rsidR="00960833" w:rsidRPr="00671900">
        <w:t>сельского поселения Выкатной</w:t>
      </w:r>
      <w:r w:rsidRPr="00CB0D5D">
        <w:t>, осуществляется в целях контроля соблюдения порядка рассмотрения обращений и принятия мер по своевременному выявлению и устранению причин нарушения прав, свобод и законных интересов граждан, изучения общественного мнения, совершенствования работы с обращениями граждан, объединений граждан, в том числе юридических лиц.</w:t>
      </w:r>
    </w:p>
    <w:p w:rsidR="00CB0D5D" w:rsidRPr="00CB0D5D" w:rsidRDefault="00CB0D5D" w:rsidP="00CB0D5D">
      <w:pPr>
        <w:widowControl w:val="0"/>
        <w:autoSpaceDE w:val="0"/>
        <w:autoSpaceDN w:val="0"/>
        <w:adjustRightInd w:val="0"/>
        <w:ind w:firstLine="709"/>
        <w:jc w:val="both"/>
      </w:pPr>
      <w:r w:rsidRPr="00CB0D5D">
        <w:t>10.3. О</w:t>
      </w:r>
      <w:r w:rsidR="00960833" w:rsidRPr="00671900">
        <w:t>тветственное лицо</w:t>
      </w:r>
      <w:r w:rsidRPr="00CB0D5D">
        <w:t xml:space="preserve"> в подсистеме «Реестры обращений граждан» государственной информационной системы «Территориальная информационная система Ханты-Мансийского автономного</w:t>
      </w:r>
      <w:r w:rsidR="00960833" w:rsidRPr="00671900">
        <w:t xml:space="preserve"> </w:t>
      </w:r>
      <w:r w:rsidRPr="00CB0D5D">
        <w:t>округа – Югры (ТИС Югры)» формирует сводные реестры и итоговые таблицы до 20 числа месяца, следующего за отчетным кварталом.</w:t>
      </w:r>
    </w:p>
    <w:p w:rsidR="00CB0D5D" w:rsidRPr="00CB0D5D" w:rsidRDefault="00CB0D5D" w:rsidP="00CB0D5D">
      <w:pPr>
        <w:widowControl w:val="0"/>
        <w:autoSpaceDE w:val="0"/>
        <w:autoSpaceDN w:val="0"/>
        <w:adjustRightInd w:val="0"/>
        <w:ind w:firstLine="709"/>
        <w:jc w:val="both"/>
      </w:pPr>
      <w:r w:rsidRPr="00CB0D5D">
        <w:t xml:space="preserve">10.4. </w:t>
      </w:r>
      <w:r w:rsidR="008210E8" w:rsidRPr="00671900">
        <w:t>А</w:t>
      </w:r>
      <w:r w:rsidRPr="00CB0D5D">
        <w:t>дминистраци</w:t>
      </w:r>
      <w:r w:rsidR="008210E8" w:rsidRPr="00671900">
        <w:t>я</w:t>
      </w:r>
      <w:r w:rsidRPr="00CB0D5D">
        <w:t xml:space="preserve"> </w:t>
      </w:r>
      <w:r w:rsidR="00960833" w:rsidRPr="00671900">
        <w:t>сельского поселения Выкатной</w:t>
      </w:r>
      <w:r w:rsidRPr="00CB0D5D">
        <w:t>, ежемесячно до 5 числа предоставляют в Администрацию Президента Российской Федерации в электронной форме информацию о результатах рассмотрения обращений граждан и организаций, а также о мерах, принятых по таким обращениям, в раздел «Результаты рассмотрения обращений» информационного ресурса ССТУ.РФ в закрытой сети.</w:t>
      </w:r>
    </w:p>
    <w:p w:rsidR="00CB0D5D" w:rsidRPr="00CB0D5D" w:rsidRDefault="00CB0D5D" w:rsidP="00CB0D5D">
      <w:pPr>
        <w:widowControl w:val="0"/>
        <w:autoSpaceDE w:val="0"/>
        <w:autoSpaceDN w:val="0"/>
        <w:adjustRightInd w:val="0"/>
        <w:ind w:firstLine="709"/>
        <w:jc w:val="both"/>
      </w:pPr>
      <w:r w:rsidRPr="00CB0D5D">
        <w:t>10.5. О</w:t>
      </w:r>
      <w:r w:rsidR="00960833" w:rsidRPr="00671900">
        <w:t>тветственное лицо</w:t>
      </w:r>
      <w:r w:rsidRPr="00CB0D5D">
        <w:t xml:space="preserve"> представляет ежемесячно до 5 числа месяца, следующего за отчетным периодом, в Аппарат Губернатора Ханты-Мансийского автономного округа – Югры отчет о внесении информации о результатах рассмотрения обращений граждан и организаций, поступивших главе </w:t>
      </w:r>
      <w:r w:rsidR="00960833" w:rsidRPr="00671900">
        <w:t>сельского поселения Выкатной</w:t>
      </w:r>
      <w:r w:rsidRPr="00CB0D5D">
        <w:t xml:space="preserve">, в администрацию </w:t>
      </w:r>
      <w:r w:rsidR="00960833" w:rsidRPr="00671900">
        <w:t>сельского поселения Выкатной</w:t>
      </w:r>
      <w:r w:rsidRPr="00CB0D5D">
        <w:t>, а также о мерах, принятых по таким обращениям, в раздел «Результаты рассмотрения обращений» информационного ресурса ССТУ.РФ в закрытой сети.</w:t>
      </w:r>
    </w:p>
    <w:p w:rsidR="00CB0D5D" w:rsidRPr="00CB0D5D" w:rsidRDefault="00CB0D5D" w:rsidP="00CB0D5D">
      <w:pPr>
        <w:widowControl w:val="0"/>
        <w:autoSpaceDE w:val="0"/>
        <w:autoSpaceDN w:val="0"/>
        <w:adjustRightInd w:val="0"/>
        <w:ind w:firstLine="709"/>
        <w:jc w:val="both"/>
      </w:pPr>
      <w:r w:rsidRPr="00CB0D5D">
        <w:t>10.6. О</w:t>
      </w:r>
      <w:r w:rsidR="008210E8" w:rsidRPr="00671900">
        <w:t>тветственное лицо</w:t>
      </w:r>
      <w:r w:rsidRPr="00CB0D5D">
        <w:t xml:space="preserve"> ежеквартально не позднее 20 числа месяца, следующего за отчетным периодом, готовит и размещает на официальном сайте администрации </w:t>
      </w:r>
      <w:r w:rsidRPr="00CB0D5D">
        <w:lastRenderedPageBreak/>
        <w:t>Ханты-Мансийского района</w:t>
      </w:r>
      <w:r w:rsidR="008210E8" w:rsidRPr="00671900">
        <w:t xml:space="preserve"> в разделе Сельские поселения, в подразделе СП Выкатной</w:t>
      </w:r>
      <w:r w:rsidRPr="00CB0D5D">
        <w:t xml:space="preserve"> информационно-статистические обзоры обращений граждан, объединений граждан, в том числе юридических лиц, адресованных главе </w:t>
      </w:r>
      <w:r w:rsidR="008210E8" w:rsidRPr="00671900">
        <w:t>сельского поселения Выкатной</w:t>
      </w:r>
      <w:r w:rsidRPr="00CB0D5D">
        <w:t xml:space="preserve">, в администрацию </w:t>
      </w:r>
      <w:r w:rsidR="008210E8" w:rsidRPr="00671900">
        <w:t>сельского поселения Выкатной</w:t>
      </w:r>
      <w:r w:rsidRPr="00CB0D5D">
        <w:t>, заместител</w:t>
      </w:r>
      <w:r w:rsidR="008210E8" w:rsidRPr="00671900">
        <w:t>ю</w:t>
      </w:r>
      <w:r w:rsidRPr="00CB0D5D">
        <w:t xml:space="preserve"> главы</w:t>
      </w:r>
      <w:r w:rsidR="008210E8" w:rsidRPr="00671900">
        <w:t xml:space="preserve"> сельского поселения Выкатной</w:t>
      </w:r>
      <w:r w:rsidRPr="00CB0D5D">
        <w:t>.</w:t>
      </w:r>
    </w:p>
    <w:p w:rsidR="009569DE" w:rsidRPr="00671900" w:rsidRDefault="009569DE" w:rsidP="00185533">
      <w:pPr>
        <w:jc w:val="both"/>
      </w:pPr>
    </w:p>
    <w:p w:rsidR="008210E8" w:rsidRPr="008210E8" w:rsidRDefault="008210E8" w:rsidP="008210E8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8210E8">
        <w:rPr>
          <w:bCs/>
        </w:rPr>
        <w:t>Раздел 11. Организация контроля рассмотрения обращений,</w:t>
      </w:r>
    </w:p>
    <w:p w:rsidR="008210E8" w:rsidRPr="008210E8" w:rsidRDefault="008210E8" w:rsidP="008210E8">
      <w:pPr>
        <w:autoSpaceDE w:val="0"/>
        <w:autoSpaceDN w:val="0"/>
        <w:adjustRightInd w:val="0"/>
        <w:jc w:val="center"/>
        <w:rPr>
          <w:bCs/>
        </w:rPr>
      </w:pPr>
      <w:r w:rsidRPr="008210E8">
        <w:rPr>
          <w:bCs/>
        </w:rPr>
        <w:t>исполнения поручений по рассмотрению обращений</w:t>
      </w:r>
    </w:p>
    <w:p w:rsidR="008210E8" w:rsidRPr="00671900" w:rsidRDefault="008210E8" w:rsidP="008210E8">
      <w:pPr>
        <w:autoSpaceDE w:val="0"/>
        <w:autoSpaceDN w:val="0"/>
        <w:adjustRightInd w:val="0"/>
        <w:ind w:firstLine="709"/>
        <w:jc w:val="both"/>
      </w:pP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11.1. Целью контроля является обеспечение своевременного</w:t>
      </w:r>
      <w:r w:rsidRPr="00671900">
        <w:t xml:space="preserve"> </w:t>
      </w:r>
      <w:r w:rsidRPr="008210E8">
        <w:t>и надлежащего рассмотрения обращений, поступающих главе</w:t>
      </w:r>
      <w:r w:rsidRPr="00671900">
        <w:t xml:space="preserve"> сельского поселения Выкатной</w:t>
      </w:r>
      <w:r w:rsidRPr="008210E8">
        <w:t xml:space="preserve">, в администрацию </w:t>
      </w:r>
      <w:r w:rsidRPr="00671900">
        <w:t>сельского поселения Выкатной</w:t>
      </w:r>
      <w:r w:rsidRPr="008210E8">
        <w:t>, заместител</w:t>
      </w:r>
      <w:r w:rsidRPr="00671900">
        <w:t>ю</w:t>
      </w:r>
      <w:r w:rsidRPr="008210E8">
        <w:t xml:space="preserve"> главы </w:t>
      </w:r>
      <w:r w:rsidRPr="00671900">
        <w:t>сельского поселения Выкатной</w:t>
      </w:r>
      <w:r w:rsidRPr="008210E8">
        <w:t xml:space="preserve">, исполнения поручений, данных главой </w:t>
      </w:r>
      <w:r w:rsidRPr="00671900">
        <w:t>сельского поселения Выкатной</w:t>
      </w:r>
      <w:r w:rsidRPr="008210E8">
        <w:t>, заместител</w:t>
      </w:r>
      <w:r w:rsidRPr="00671900">
        <w:t>е</w:t>
      </w:r>
      <w:r w:rsidRPr="008210E8">
        <w:t xml:space="preserve">м главы </w:t>
      </w:r>
      <w:r w:rsidRPr="00671900">
        <w:t>сельского поселения Выкатной</w:t>
      </w:r>
      <w:r w:rsidRPr="008210E8">
        <w:t>, а также по итогам личного приема граждан.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11.2. Контролю подлежат: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обращения, поступившие главе </w:t>
      </w:r>
      <w:r w:rsidRPr="00671900">
        <w:t>сельского поселения Выкатной</w:t>
      </w:r>
      <w:r w:rsidRPr="008210E8">
        <w:t>,</w:t>
      </w:r>
      <w:r w:rsidRPr="00671900">
        <w:t xml:space="preserve"> </w:t>
      </w:r>
      <w:r w:rsidRPr="008210E8">
        <w:t xml:space="preserve">в администрацию </w:t>
      </w:r>
      <w:r w:rsidRPr="00671900">
        <w:t>сельского поселения Выкатной</w:t>
      </w:r>
      <w:r w:rsidRPr="008210E8">
        <w:t>, заместител</w:t>
      </w:r>
      <w:r w:rsidRPr="00671900">
        <w:t>ю</w:t>
      </w:r>
      <w:r w:rsidRPr="008210E8">
        <w:t xml:space="preserve"> главы</w:t>
      </w:r>
      <w:r w:rsidRPr="00671900">
        <w:t xml:space="preserve"> сельского поселения Выкатной</w:t>
      </w:r>
      <w:r w:rsidRPr="008210E8">
        <w:t>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поручения, данные главой </w:t>
      </w:r>
      <w:r w:rsidRPr="00671900">
        <w:t>сельского поселения Выкатной</w:t>
      </w:r>
      <w:r w:rsidRPr="008210E8">
        <w:t>, заместител</w:t>
      </w:r>
      <w:r w:rsidRPr="00671900">
        <w:t>е</w:t>
      </w:r>
      <w:r w:rsidRPr="008210E8">
        <w:t xml:space="preserve">м главы </w:t>
      </w:r>
      <w:r w:rsidRPr="00671900">
        <w:t>сельского поселения Выкатной</w:t>
      </w:r>
      <w:r w:rsidRPr="008210E8">
        <w:t xml:space="preserve">, в том числе по итогам личного приема граждан главой </w:t>
      </w:r>
      <w:r w:rsidRPr="00671900">
        <w:t>сельского поселения Выкатной</w:t>
      </w:r>
      <w:r w:rsidRPr="008210E8">
        <w:t>, заместител</w:t>
      </w:r>
      <w:r w:rsidRPr="00671900">
        <w:t>е</w:t>
      </w:r>
      <w:r w:rsidRPr="008210E8">
        <w:t xml:space="preserve">м главы </w:t>
      </w:r>
      <w:r w:rsidRPr="00671900">
        <w:t>сельского поселения Выкатной</w:t>
      </w:r>
      <w:r w:rsidRPr="008210E8">
        <w:t>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11.3. Контроль рассмотрения обращений, поступивших главе </w:t>
      </w:r>
      <w:r w:rsidRPr="00671900">
        <w:t>сельского поселения Выкатной</w:t>
      </w:r>
      <w:r w:rsidRPr="008210E8">
        <w:t xml:space="preserve">, в администрацию </w:t>
      </w:r>
      <w:r w:rsidRPr="00671900">
        <w:t>сельского поселения Выкатной</w:t>
      </w:r>
      <w:r w:rsidRPr="008210E8">
        <w:t>, заместител</w:t>
      </w:r>
      <w:r w:rsidRPr="00671900">
        <w:t>ю</w:t>
      </w:r>
      <w:r w:rsidRPr="008210E8">
        <w:t xml:space="preserve"> главы </w:t>
      </w:r>
      <w:r w:rsidRPr="00671900">
        <w:t>сельского поселения Выкатной</w:t>
      </w:r>
      <w:r w:rsidRPr="008210E8">
        <w:t xml:space="preserve">, осуществляет </w:t>
      </w:r>
      <w:r w:rsidRPr="00671900">
        <w:t>ответственное лицо</w:t>
      </w:r>
      <w:r w:rsidRPr="008210E8">
        <w:t>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Организацию работы по своевременному рассмотрению обращений, поступающих непосредственно в органы администрации</w:t>
      </w:r>
      <w:r w:rsidRPr="00671900">
        <w:t xml:space="preserve"> сельского поселения Выкатной</w:t>
      </w:r>
      <w:r w:rsidRPr="008210E8">
        <w:t>, обеспечивают их руководители.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11.4. Контроль исполнения поручений главы </w:t>
      </w:r>
      <w:r w:rsidRPr="00671900">
        <w:t xml:space="preserve">сельского поселения Выкатной </w:t>
      </w:r>
      <w:r w:rsidRPr="008210E8">
        <w:t>по рассмотрению обращений, по итогам личного приема граждан, данных по рассмотрению обращений (далее – поручения главы</w:t>
      </w:r>
      <w:r w:rsidR="005009E7" w:rsidRPr="00671900">
        <w:t xml:space="preserve"> сельского поселения Выкатной</w:t>
      </w:r>
      <w:r w:rsidRPr="008210E8">
        <w:t xml:space="preserve">), осуществляет </w:t>
      </w:r>
      <w:r w:rsidR="005009E7" w:rsidRPr="00671900">
        <w:t>ответственное лицо</w:t>
      </w:r>
      <w:r w:rsidRPr="008210E8">
        <w:t>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11.5. Решение о снятии с контроля обращения принимает глава </w:t>
      </w:r>
      <w:r w:rsidR="005009E7" w:rsidRPr="00671900">
        <w:t xml:space="preserve">сельского поселения Выкатной </w:t>
      </w:r>
      <w:r w:rsidRPr="008210E8">
        <w:t>на основе объективности и всесторонности рассмотрения обращения, правовой обоснованности принятых решений по содержащимся в нем вопросам ответа (копии ответа) и прилагаемых</w:t>
      </w:r>
      <w:r w:rsidR="005009E7" w:rsidRPr="00671900">
        <w:t xml:space="preserve"> </w:t>
      </w:r>
      <w:r w:rsidRPr="008210E8">
        <w:t>к нему документов (материалов).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11.6. Обращение снимается с контроля только в том случае, если рассмотрены все поставленные в нем </w:t>
      </w:r>
      <w:r w:rsidR="005009E7" w:rsidRPr="00671900">
        <w:t xml:space="preserve">вопросы, приняты в соответствии </w:t>
      </w:r>
      <w:r w:rsidRPr="008210E8">
        <w:t xml:space="preserve">с действующим законодательством необходимые меры и направлен ответ автору обращения (заявителю) с учетом требований Федерального </w:t>
      </w:r>
      <w:hyperlink r:id="rId23" w:history="1">
        <w:r w:rsidRPr="008210E8">
          <w:t>закона</w:t>
        </w:r>
      </w:hyperlink>
      <w:r w:rsidR="005009E7" w:rsidRPr="00671900">
        <w:t xml:space="preserve"> «</w:t>
      </w:r>
      <w:r w:rsidRPr="008210E8">
        <w:t>О порядке рассмотрения обращений граждан Российской Федерации», Порядка.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bookmarkStart w:id="9" w:name="Par227"/>
      <w:bookmarkEnd w:id="9"/>
      <w:r w:rsidRPr="008210E8">
        <w:t>11.7. В случае если ответ не соответствует критериям объективности, всесторонности или право</w:t>
      </w:r>
      <w:r w:rsidR="005009E7" w:rsidRPr="00671900">
        <w:t xml:space="preserve">вой обоснованности, требованиям </w:t>
      </w:r>
      <w:r w:rsidRPr="008210E8">
        <w:t xml:space="preserve">к рассмотрению обращения, </w:t>
      </w:r>
      <w:r w:rsidR="005009E7" w:rsidRPr="00671900">
        <w:t xml:space="preserve">запроса документов и материалов </w:t>
      </w:r>
      <w:r w:rsidRPr="008210E8">
        <w:t>по обращению, оформлению ответа на обращение, ответа на запрос документов и материалов по обращению, установленным Порядком, или не позволяет сделать вывод о достаточности принятых мер по решению поставленных автором обращения (заявителем) вопросов, устранению выявленных нарушений, восстановлению или защите прав, свобод, законных интересов автора обращения (заявителя), глава</w:t>
      </w:r>
      <w:r w:rsidR="005009E7" w:rsidRPr="00671900">
        <w:t xml:space="preserve"> сельского поселения Выкатной </w:t>
      </w:r>
      <w:r w:rsidRPr="008210E8">
        <w:t>принимает решение об оставлении обращения на контроле.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11.8. В целях оценки результатов рассмотрения вопросов, поставленных в обращении, поступившем главе</w:t>
      </w:r>
      <w:r w:rsidR="005009E7" w:rsidRPr="00671900">
        <w:t xml:space="preserve"> сельского поселения Выкатной</w:t>
      </w:r>
      <w:r w:rsidRPr="008210E8">
        <w:t xml:space="preserve">, в администрацию </w:t>
      </w:r>
      <w:r w:rsidR="005009E7" w:rsidRPr="00671900">
        <w:t>сельского поселения Выкатной</w:t>
      </w:r>
      <w:r w:rsidRPr="008210E8">
        <w:t>, заместител</w:t>
      </w:r>
      <w:r w:rsidR="005009E7" w:rsidRPr="00671900">
        <w:t>ю</w:t>
      </w:r>
      <w:r w:rsidRPr="008210E8">
        <w:t xml:space="preserve"> главы </w:t>
      </w:r>
      <w:r w:rsidR="005009E7" w:rsidRPr="00671900">
        <w:t>сельского поселения Выкатной</w:t>
      </w:r>
      <w:r w:rsidRPr="008210E8">
        <w:t xml:space="preserve">, на </w:t>
      </w:r>
      <w:r w:rsidRPr="008210E8">
        <w:lastRenderedPageBreak/>
        <w:t xml:space="preserve">основе ответа автору обращения (заявителю) </w:t>
      </w:r>
      <w:r w:rsidR="005009E7" w:rsidRPr="00671900">
        <w:t>ответственное лицо</w:t>
      </w:r>
      <w:r w:rsidRPr="008210E8">
        <w:t xml:space="preserve"> принимает одно из следующих решений: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«поддержано» – по результатам рассмотрения вопроса, содержащегося в обращении, принято решение о целесообразности предложения, об обоснованности и удовлетворении заявления или жалобы;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«поддержано», в том числе «меры приняты», – полное фактическое разрешение поставленного в обращении вопроса, то есть фактическая реализация предложения, фактическое удовлетворение заявления или жалобы в соответствии с принятым по результатам рассмотрения данного вопроса, содержащегося в обращении, решением – «поддержано»;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«разъяснено» – принято решение об информировании по порядку реализации предложения либо удовлетворения заявления или жалобы;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«не поддержано» – принято решение о нецелесообразности предложения, о необоснованности и неудовлетворении заявления или жалобы;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«оставлено без ответа» – принято решение об оставлении обращения без ответа;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«дан ответ автору» – ответ на вопрос, содержащийся в обращении, дан в соответствии с частью 7 статьи 8, частями 3, 4, 4.1, 6 статьи 11 Федерального закона «О порядке рассмотрения обращений граждан Российской Федерации».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11.9. По результатам рассмотрения вопросов, содержащихся</w:t>
      </w:r>
      <w:r w:rsidR="005009E7" w:rsidRPr="00671900">
        <w:t xml:space="preserve"> </w:t>
      </w:r>
      <w:r w:rsidRPr="008210E8">
        <w:t>в обращениях, по принятому решению («поддержано», «не поддержано», «разъяснено») заявителем может быть отмечена удовлетворенность: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</w:pPr>
      <w:r w:rsidRPr="008210E8">
        <w:t>«удовлетворен полностью»;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</w:pPr>
      <w:r w:rsidRPr="008210E8">
        <w:t xml:space="preserve"> «не удовлетворен».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8210E8">
        <w:rPr>
          <w:bCs/>
        </w:rPr>
        <w:t>11.10. Оценка автором обращения (заявителем) результатов рассмотрения вопроса, содержащегося в обращении, и принятых по нему мер определяется: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8210E8">
        <w:rPr>
          <w:bCs/>
        </w:rPr>
        <w:t xml:space="preserve">по сведениям </w:t>
      </w:r>
      <w:r w:rsidR="005009E7" w:rsidRPr="00671900">
        <w:rPr>
          <w:bCs/>
        </w:rPr>
        <w:t>поступившей формы оценки результатов рассмотрения обращений,</w:t>
      </w:r>
      <w:r w:rsidRPr="008210E8">
        <w:rPr>
          <w:bCs/>
        </w:rPr>
        <w:t xml:space="preserve"> (далее – Фома оценки), указанной в приложении 5 к Порядку;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8210E8">
        <w:rPr>
          <w:bCs/>
        </w:rPr>
        <w:t>через Интернет-приемную официального сайта администрации Ханты-Мансийского района</w:t>
      </w:r>
      <w:r w:rsidR="005009E7" w:rsidRPr="00671900">
        <w:rPr>
          <w:bCs/>
        </w:rPr>
        <w:t xml:space="preserve"> в разделе Сельские поселения, подраздел СП Выкатной</w:t>
      </w:r>
      <w:r w:rsidRPr="008210E8">
        <w:rPr>
          <w:bCs/>
        </w:rPr>
        <w:t>;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8210E8">
        <w:rPr>
          <w:bCs/>
        </w:rPr>
        <w:t>сообщением по телефону, указанному в Форме оценки;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8210E8">
        <w:rPr>
          <w:bCs/>
        </w:rPr>
        <w:t>путем уточнения у автора обращения (заявителя) мнения</w:t>
      </w:r>
      <w:r w:rsidR="005009E7" w:rsidRPr="00671900">
        <w:rPr>
          <w:bCs/>
        </w:rPr>
        <w:t xml:space="preserve"> </w:t>
      </w:r>
      <w:r w:rsidRPr="008210E8">
        <w:rPr>
          <w:bCs/>
        </w:rPr>
        <w:t>о результатах рассмотрения в устной форме.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8210E8">
        <w:rPr>
          <w:bCs/>
        </w:rPr>
        <w:t>При получении от авто</w:t>
      </w:r>
      <w:r w:rsidR="005009E7" w:rsidRPr="00671900">
        <w:rPr>
          <w:bCs/>
        </w:rPr>
        <w:t xml:space="preserve">ра обращения (заявителя) оценки </w:t>
      </w:r>
      <w:r w:rsidRPr="008210E8">
        <w:rPr>
          <w:bCs/>
        </w:rPr>
        <w:t>о результатах рассмотрения обращения в устной форме л</w:t>
      </w:r>
      <w:r w:rsidR="005009E7" w:rsidRPr="00671900">
        <w:rPr>
          <w:bCs/>
        </w:rPr>
        <w:t>ибо по телефону ответственное лицо</w:t>
      </w:r>
      <w:r w:rsidRPr="008210E8">
        <w:rPr>
          <w:bCs/>
        </w:rPr>
        <w:t xml:space="preserve"> фиксирует информацию в справке согласно приложению 6 к Порядку.</w:t>
      </w:r>
    </w:p>
    <w:p w:rsidR="008210E8" w:rsidRPr="008210E8" w:rsidRDefault="008210E8" w:rsidP="008210E8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 w:rsidRPr="008210E8">
        <w:rPr>
          <w:bCs/>
        </w:rPr>
        <w:t>11.11. Информация о результатах оценки автором обращения (заявителем) рассмотренных вопросов и принятых по ним мерах вносится в карточку обращения и журнал регистрации.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bookmarkStart w:id="10" w:name="Par237"/>
      <w:bookmarkEnd w:id="10"/>
      <w:r w:rsidRPr="008210E8">
        <w:t xml:space="preserve">11.12. Решение, принятое по итогам оценки результатов рассмотрения обращения, поступившего главе </w:t>
      </w:r>
      <w:r w:rsidR="005009E7" w:rsidRPr="00671900">
        <w:t>сельского поселения Выкатной</w:t>
      </w:r>
      <w:r w:rsidRPr="008210E8">
        <w:t xml:space="preserve">, в администрацию </w:t>
      </w:r>
      <w:r w:rsidR="005009E7" w:rsidRPr="00671900">
        <w:t>сельского поселения Выкатной</w:t>
      </w:r>
      <w:r w:rsidRPr="008210E8">
        <w:t>, заместител</w:t>
      </w:r>
      <w:r w:rsidR="005009E7" w:rsidRPr="00671900">
        <w:t>ю</w:t>
      </w:r>
      <w:r w:rsidRPr="008210E8">
        <w:t xml:space="preserve"> главы</w:t>
      </w:r>
      <w:r w:rsidR="005009E7" w:rsidRPr="00671900">
        <w:t xml:space="preserve"> сельского поселения Выкатной</w:t>
      </w:r>
      <w:r w:rsidRPr="008210E8">
        <w:t xml:space="preserve">, </w:t>
      </w:r>
      <w:r w:rsidR="005009E7" w:rsidRPr="00671900">
        <w:t>ответственное лицо</w:t>
      </w:r>
      <w:r w:rsidRPr="008210E8">
        <w:t xml:space="preserve"> заносит в СЭД, в раздел «Результаты рассмотрения обращений» информационного ресурса ССТУ.РФ.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11.13. Должностные лица, ответственные за исполнение поручения, несут персональную ответственность за качество подготовки информации</w:t>
      </w:r>
      <w:r w:rsidR="005009E7" w:rsidRPr="00671900">
        <w:t xml:space="preserve"> </w:t>
      </w:r>
      <w:r w:rsidRPr="008210E8">
        <w:t>и своевременность ее представления.</w:t>
      </w:r>
    </w:p>
    <w:p w:rsidR="008210E8" w:rsidRPr="008210E8" w:rsidRDefault="001F6FA4" w:rsidP="008210E8">
      <w:pPr>
        <w:autoSpaceDE w:val="0"/>
        <w:autoSpaceDN w:val="0"/>
        <w:adjustRightInd w:val="0"/>
        <w:ind w:firstLine="709"/>
        <w:jc w:val="both"/>
      </w:pPr>
      <w:r w:rsidRPr="00671900">
        <w:t xml:space="preserve">К </w:t>
      </w:r>
      <w:r w:rsidR="008210E8" w:rsidRPr="008210E8">
        <w:t>несвоевременному исполнению поручения относится несоблюдение сроков его исполнения без объективной причины.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К ненадлежащему исполнению поручения относится отсутствие конкретных результатов или </w:t>
      </w:r>
      <w:r w:rsidR="001F6FA4" w:rsidRPr="00671900">
        <w:t>не достижение</w:t>
      </w:r>
      <w:r w:rsidRPr="008210E8">
        <w:t xml:space="preserve"> конечных результатов исполнения поручения, представление недостоверных сведений, отсутствие сведений, необходимых для оценки исполнения поручения.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lastRenderedPageBreak/>
        <w:t>11.14. В случае непредставления в установленный срок письменного доклада об исполнении и снятии с контроля или продлении срока исполнения поручения должностное лицо, ответственное за его исполнение, не позднее 3 рабочих дней со дня истечения срока, установленного для исполнения поручения, направляет главе</w:t>
      </w:r>
      <w:r w:rsidR="001F6FA4" w:rsidRPr="00671900">
        <w:t xml:space="preserve"> сельского поселения Выкатной </w:t>
      </w:r>
      <w:r w:rsidRPr="008210E8">
        <w:t>информацию о ходе исполнения поручения, причинах неисполнения в установленный срок и мерах ответственности, предлагаемых или принятых в отношении виновных должностных лиц.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11.15. Решение о снятии с контроля или продлении срока исполнения поручения главы </w:t>
      </w:r>
      <w:r w:rsidR="001F6FA4" w:rsidRPr="00671900">
        <w:t xml:space="preserve">сельского поселения Выкатной </w:t>
      </w:r>
      <w:r w:rsidRPr="008210E8">
        <w:t xml:space="preserve">(лица, его замещающего) </w:t>
      </w:r>
      <w:r w:rsidR="001F6FA4" w:rsidRPr="00671900">
        <w:t>ответственное лицо</w:t>
      </w:r>
      <w:r w:rsidRPr="008210E8">
        <w:t xml:space="preserve"> заносит в контрольную карточку в СЭД.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11.16. От</w:t>
      </w:r>
      <w:r w:rsidR="001F6FA4" w:rsidRPr="00671900">
        <w:t xml:space="preserve">ветственное лицо </w:t>
      </w:r>
      <w:r w:rsidRPr="008210E8">
        <w:t>еженедельно в первый рабочий день текущей недели направляет: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должностным лицам, ответственным за рассмотрение обращений, перечень обращений, запросов документов и материалов по обращениям, срок рассмотрения (направления по компетенции) которых нарушен, перечень нерассмотренных обращений, запросов документов и материалов по обращениям, срок рассмотрения которых истекает в течение</w:t>
      </w:r>
      <w:r w:rsidR="001F6FA4" w:rsidRPr="00671900">
        <w:t xml:space="preserve"> </w:t>
      </w:r>
      <w:r w:rsidRPr="008210E8">
        <w:t>10 последующих дней, перечень рассмотренных обращений, запросов документов и материалов по обращениям, оставленных на контроле, перечень поручений по рассмотрению обращений граждан, срок исполнения которых нарушен или истекает в течение 10 последующих дней.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11.17. От</w:t>
      </w:r>
      <w:r w:rsidR="001F6FA4" w:rsidRPr="00671900">
        <w:t>ветственное лицо</w:t>
      </w:r>
      <w:r w:rsidRPr="008210E8">
        <w:t xml:space="preserve"> ежемесячно не позднее 25 числа месяца представляет для сведения главе </w:t>
      </w:r>
      <w:r w:rsidR="001F6FA4" w:rsidRPr="00671900">
        <w:t>сельского поселения Выкатной</w:t>
      </w:r>
      <w:r w:rsidRPr="008210E8">
        <w:t xml:space="preserve"> информацию об исполнительской дисциплине по рассмотрению в администрации </w:t>
      </w:r>
      <w:r w:rsidR="001F6FA4" w:rsidRPr="00671900">
        <w:t xml:space="preserve">сельского поселения Выкатной </w:t>
      </w:r>
      <w:r w:rsidRPr="008210E8">
        <w:t xml:space="preserve">обращений, поступивших главе </w:t>
      </w:r>
      <w:r w:rsidR="001F6FA4" w:rsidRPr="00671900">
        <w:t>сельского поселения Выкатной</w:t>
      </w:r>
      <w:r w:rsidRPr="008210E8">
        <w:t xml:space="preserve">, в администрацию </w:t>
      </w:r>
      <w:r w:rsidR="001F6FA4" w:rsidRPr="00671900">
        <w:t>сельского поселения Выкатной</w:t>
      </w:r>
      <w:r w:rsidRPr="008210E8">
        <w:t>, заместител</w:t>
      </w:r>
      <w:r w:rsidR="001F6FA4" w:rsidRPr="00671900">
        <w:t>ю</w:t>
      </w:r>
      <w:r w:rsidRPr="008210E8">
        <w:t xml:space="preserve"> главы </w:t>
      </w:r>
      <w:r w:rsidR="001F6FA4" w:rsidRPr="00671900">
        <w:t>сельского поселения Выкатной</w:t>
      </w:r>
      <w:r w:rsidRPr="008210E8">
        <w:t>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11.18. По результатам анализа исполнительской дисциплины,</w:t>
      </w:r>
      <w:r w:rsidR="001F6FA4" w:rsidRPr="00671900">
        <w:t xml:space="preserve"> </w:t>
      </w:r>
      <w:r w:rsidRPr="008210E8">
        <w:t>а также в случаях нарушения срока рассмотрения (направления</w:t>
      </w:r>
      <w:r w:rsidR="001F6FA4" w:rsidRPr="00671900">
        <w:t xml:space="preserve"> </w:t>
      </w:r>
      <w:r w:rsidRPr="008210E8">
        <w:t>по компетенции) обращений, запросов документов и материалов</w:t>
      </w:r>
      <w:r w:rsidR="001F6FA4" w:rsidRPr="00671900">
        <w:t xml:space="preserve"> </w:t>
      </w:r>
      <w:r w:rsidRPr="008210E8">
        <w:t xml:space="preserve">по обращениям, поступивших </w:t>
      </w:r>
      <w:r w:rsidR="001F6FA4" w:rsidRPr="00671900">
        <w:t xml:space="preserve">главе сельского поселения Выкатной, </w:t>
      </w:r>
      <w:r w:rsidRPr="008210E8">
        <w:t>в администрацию</w:t>
      </w:r>
      <w:r w:rsidR="001F6FA4" w:rsidRPr="00671900">
        <w:t xml:space="preserve"> сельского поселения Выкатной</w:t>
      </w:r>
      <w:r w:rsidRPr="008210E8">
        <w:t xml:space="preserve">, нарушения срока исполнения поручений главы </w:t>
      </w:r>
      <w:r w:rsidR="001F6FA4" w:rsidRPr="00671900">
        <w:t>сельского поселения Выкатной ответственное лицо</w:t>
      </w:r>
      <w:r w:rsidRPr="008210E8">
        <w:t xml:space="preserve"> представляет главе </w:t>
      </w:r>
      <w:r w:rsidR="001F6FA4" w:rsidRPr="00671900">
        <w:t xml:space="preserve">сельского поселения Выкатной </w:t>
      </w:r>
      <w:r w:rsidRPr="008210E8">
        <w:t xml:space="preserve">предложения о проведении служебных проверок по фактам несвоевременного или ненадлежащего рассмотрения обращений, запросов документов и материалов по обращениям, исполнения поручений главы  </w:t>
      </w:r>
      <w:r w:rsidR="001F6FA4" w:rsidRPr="00671900">
        <w:t>сельского поселения Выкатной</w:t>
      </w:r>
      <w:r w:rsidRPr="008210E8">
        <w:t>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11.19. О</w:t>
      </w:r>
      <w:r w:rsidR="001F6FA4" w:rsidRPr="00671900">
        <w:t>тветственное лицо</w:t>
      </w:r>
      <w:r w:rsidRPr="008210E8">
        <w:t xml:space="preserve"> осуществляет контрольные мероприятия в администрации </w:t>
      </w:r>
      <w:r w:rsidR="001F6FA4" w:rsidRPr="00671900">
        <w:t xml:space="preserve">сельского поселения Выкатной </w:t>
      </w:r>
      <w:r w:rsidRPr="008210E8">
        <w:t>по практике применения Федерального закона «О порядке рассмотрения обращений граждан Российской Федерации», иных правовых актов, регулирующих работу</w:t>
      </w:r>
      <w:r w:rsidR="001F6FA4" w:rsidRPr="00671900">
        <w:t xml:space="preserve"> </w:t>
      </w:r>
      <w:r w:rsidRPr="008210E8">
        <w:t>с обращениями граждан, в соответствии с планом, утвержденным распоряжением администрации</w:t>
      </w:r>
      <w:r w:rsidR="001F6FA4" w:rsidRPr="00671900">
        <w:t xml:space="preserve"> сельского поселения Выкатной</w:t>
      </w:r>
      <w:r w:rsidRPr="008210E8">
        <w:t>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11.20. Контрольные мероприятия проводятся в соответствии</w:t>
      </w:r>
      <w:r w:rsidR="001F6FA4" w:rsidRPr="00671900">
        <w:t xml:space="preserve"> </w:t>
      </w:r>
      <w:r w:rsidRPr="008210E8">
        <w:t>с планом, утвержденным распоряжением администрации</w:t>
      </w:r>
      <w:r w:rsidR="001F6FA4" w:rsidRPr="00671900">
        <w:t xml:space="preserve"> сельского поселения Выкатной</w:t>
      </w:r>
      <w:r w:rsidRPr="008210E8">
        <w:t>.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Основаниями для включения и администрации</w:t>
      </w:r>
      <w:r w:rsidR="001F6FA4" w:rsidRPr="00671900">
        <w:t xml:space="preserve"> сельского поселения Выкатной </w:t>
      </w:r>
      <w:r w:rsidRPr="008210E8">
        <w:t>в план контрольных мероприятий являются:</w:t>
      </w:r>
    </w:p>
    <w:p w:rsidR="00FB3D1C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повышение по сравнению с соответствующим предыдущим периодом (месяцем, кварталом, полугодием) активности граждан</w:t>
      </w:r>
      <w:r w:rsidR="001F6FA4" w:rsidRPr="00671900">
        <w:t xml:space="preserve"> </w:t>
      </w:r>
      <w:r w:rsidRPr="008210E8">
        <w:t xml:space="preserve">по обращениям, которые содержат вопросы, относящиеся к предметам ведения администрации </w:t>
      </w:r>
      <w:r w:rsidR="001F6FA4" w:rsidRPr="00671900">
        <w:t>сельского поселения Выкатной</w:t>
      </w:r>
      <w:r w:rsidRPr="008210E8">
        <w:t>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увеличение по сравнению с соответствующим предыдущим периодом (месяцем, кварталом, полугодием) количества жалоб на действия (бездействие) должностных лиц администрации </w:t>
      </w:r>
      <w:r w:rsidR="001F6FA4" w:rsidRPr="00671900">
        <w:t>сельского поселения Выкатной</w:t>
      </w:r>
      <w:r w:rsidRPr="008210E8">
        <w:t>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увеличение по сравнению с соответствующим предыдущим периодом (месяцем, кварталом, полугодием) числа обращений, рассмотренных с нарушением срока;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lastRenderedPageBreak/>
        <w:t>увеличение по сравнению с соответствующим предыдущим периодом (месяцем, кварталом, полугодием) числа обращений, рассмотренных без учета критериев объективности, всесторонности, правовой обоснованности;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 xml:space="preserve">поступление обращений о преследовании за обращение с критикой соответствующих органов администрации </w:t>
      </w:r>
      <w:r w:rsidR="00671900" w:rsidRPr="00671900">
        <w:t>сельского поселения Выкатной</w:t>
      </w:r>
      <w:r w:rsidRPr="008210E8">
        <w:t>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увеличение по сравнению с соответствующим предыдущим периодом (месяцем, кварталом, полугодием) активности населения</w:t>
      </w:r>
      <w:r w:rsidR="00671900" w:rsidRPr="00671900">
        <w:t xml:space="preserve"> </w:t>
      </w:r>
      <w:r w:rsidRPr="008210E8">
        <w:t>по неоднократным обращениям;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увеличение по сравнению с соответствующим предыдущим периодом (месяцем, кварталом, полугодием) числа повторных обращений;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увеличение по сравнению с соответствующим предыдущим периодом (месяцем, кварталом, полугодием) количества фактов нарушения срока, установленного законодатель</w:t>
      </w:r>
      <w:r w:rsidR="00671900" w:rsidRPr="00671900">
        <w:t xml:space="preserve">ством, представления документов </w:t>
      </w:r>
      <w:r w:rsidRPr="008210E8">
        <w:t xml:space="preserve">и материалов, запрошенных в администрации </w:t>
      </w:r>
      <w:r w:rsidR="00671900" w:rsidRPr="00671900">
        <w:t>сельского поселения Выкатной</w:t>
      </w:r>
      <w:r w:rsidRPr="008210E8">
        <w:t xml:space="preserve"> и необходимых для рассмотрения обращения;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наличие сведений о непредставлении в установленный срок информации в Администрацию Президента Российской Федерации</w:t>
      </w:r>
      <w:r w:rsidR="00671900" w:rsidRPr="00671900">
        <w:t xml:space="preserve"> </w:t>
      </w:r>
      <w:r w:rsidRPr="008210E8">
        <w:t>в электронной форме о результатах рассмотрения обращений граждан</w:t>
      </w:r>
      <w:r w:rsidR="00671900" w:rsidRPr="00671900">
        <w:t xml:space="preserve"> </w:t>
      </w:r>
      <w:r w:rsidRPr="008210E8">
        <w:t>и организаций, а также о мерах, принятых по таким обращениям</w:t>
      </w:r>
      <w:r w:rsidR="00671900" w:rsidRPr="00671900">
        <w:t xml:space="preserve"> </w:t>
      </w:r>
      <w:r w:rsidRPr="008210E8">
        <w:t>(</w:t>
      </w:r>
      <w:hyperlink r:id="rId24" w:history="1">
        <w:r w:rsidRPr="008210E8">
          <w:t>Указ</w:t>
        </w:r>
      </w:hyperlink>
      <w:r w:rsidRPr="008210E8">
        <w:t xml:space="preserve"> Президента Российской Федерации от 17 апреля 2017 года № 171</w:t>
      </w:r>
      <w:r w:rsidR="00671900" w:rsidRPr="00671900">
        <w:t xml:space="preserve"> </w:t>
      </w:r>
      <w:r w:rsidRPr="008210E8">
        <w:t>«О мониторинге и анализе результатов рассмотрения обращений граждан и организаций»);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истечение пятилетнего срока с даты проведения предыдущего контрольного мероприятия;</w:t>
      </w:r>
    </w:p>
    <w:p w:rsidR="008210E8" w:rsidRPr="008210E8" w:rsidRDefault="008210E8" w:rsidP="008210E8">
      <w:pPr>
        <w:autoSpaceDE w:val="0"/>
        <w:autoSpaceDN w:val="0"/>
        <w:adjustRightInd w:val="0"/>
        <w:ind w:firstLine="709"/>
        <w:jc w:val="both"/>
      </w:pPr>
      <w:r w:rsidRPr="008210E8">
        <w:t>проверка фактического устранения недостатков, выявленных в ходе ранее проведенных контрольных мероприятий.</w:t>
      </w:r>
    </w:p>
    <w:p w:rsidR="008210E8" w:rsidRPr="00671900" w:rsidRDefault="008210E8" w:rsidP="00185533">
      <w:pPr>
        <w:jc w:val="both"/>
      </w:pPr>
    </w:p>
    <w:p w:rsidR="00671900" w:rsidRPr="00671900" w:rsidRDefault="00671900" w:rsidP="00671900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671900">
        <w:rPr>
          <w:bCs/>
        </w:rPr>
        <w:t>Раздел 12. Ответственность</w:t>
      </w:r>
    </w:p>
    <w:p w:rsidR="00671900" w:rsidRPr="00671900" w:rsidRDefault="00671900" w:rsidP="00671900">
      <w:pPr>
        <w:autoSpaceDE w:val="0"/>
        <w:autoSpaceDN w:val="0"/>
        <w:adjustRightInd w:val="0"/>
        <w:jc w:val="both"/>
      </w:pPr>
    </w:p>
    <w:p w:rsidR="00671900" w:rsidRPr="00671900" w:rsidRDefault="00671900" w:rsidP="00671900">
      <w:pPr>
        <w:autoSpaceDE w:val="0"/>
        <w:autoSpaceDN w:val="0"/>
        <w:adjustRightInd w:val="0"/>
        <w:ind w:firstLine="709"/>
        <w:jc w:val="both"/>
      </w:pPr>
      <w:r w:rsidRPr="00671900">
        <w:t xml:space="preserve">Лица, виновные в нарушении Федерального </w:t>
      </w:r>
      <w:hyperlink r:id="rId25" w:history="1">
        <w:r w:rsidRPr="00671900">
          <w:t>закона</w:t>
        </w:r>
      </w:hyperlink>
      <w:r w:rsidRPr="00671900">
        <w:t xml:space="preserve"> «О порядке рассмотрения обращений граждан Российской Федерации», Порядка, несут ответственность, предусмотренную законодательством Российской Федерации и автономного округа.</w:t>
      </w:r>
    </w:p>
    <w:p w:rsidR="00671900" w:rsidRDefault="00671900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Default="00BC50EB" w:rsidP="00185533">
      <w:pPr>
        <w:jc w:val="both"/>
      </w:pPr>
    </w:p>
    <w:p w:rsidR="00BC50EB" w:rsidRPr="00671900" w:rsidRDefault="00BC50EB" w:rsidP="00185533">
      <w:pPr>
        <w:jc w:val="both"/>
      </w:pPr>
    </w:p>
    <w:p w:rsidR="00671900" w:rsidRPr="00671900" w:rsidRDefault="00671900" w:rsidP="00185533">
      <w:pPr>
        <w:jc w:val="both"/>
      </w:pPr>
    </w:p>
    <w:p w:rsidR="00671900" w:rsidRPr="00671900" w:rsidRDefault="00671900" w:rsidP="00185533">
      <w:pPr>
        <w:jc w:val="both"/>
      </w:pPr>
    </w:p>
    <w:p w:rsidR="00671900" w:rsidRPr="00444508" w:rsidRDefault="00671900" w:rsidP="00671900">
      <w:pPr>
        <w:jc w:val="right"/>
        <w:rPr>
          <w:rFonts w:eastAsia="Calibri"/>
          <w:sz w:val="28"/>
          <w:szCs w:val="28"/>
          <w:lang w:eastAsia="en-US"/>
        </w:rPr>
      </w:pPr>
      <w:r w:rsidRPr="00444508">
        <w:rPr>
          <w:rFonts w:eastAsia="Calibri"/>
          <w:sz w:val="28"/>
          <w:szCs w:val="28"/>
          <w:lang w:eastAsia="en-US"/>
        </w:rPr>
        <w:lastRenderedPageBreak/>
        <w:t>Приложение 1</w:t>
      </w:r>
    </w:p>
    <w:p w:rsidR="00444508" w:rsidRPr="00444508" w:rsidRDefault="00444508" w:rsidP="00444508">
      <w:pPr>
        <w:jc w:val="right"/>
        <w:rPr>
          <w:rFonts w:eastAsia="Calibri"/>
          <w:sz w:val="28"/>
          <w:szCs w:val="28"/>
          <w:lang w:eastAsia="en-US"/>
        </w:rPr>
      </w:pPr>
      <w:r w:rsidRPr="00444508">
        <w:rPr>
          <w:rFonts w:eastAsia="Calibri"/>
          <w:sz w:val="28"/>
          <w:szCs w:val="28"/>
          <w:lang w:eastAsia="en-US"/>
        </w:rPr>
        <w:t>к Порядку</w:t>
      </w:r>
    </w:p>
    <w:p w:rsidR="00444508" w:rsidRPr="00444508" w:rsidRDefault="00444508" w:rsidP="00671900">
      <w:pPr>
        <w:jc w:val="right"/>
        <w:rPr>
          <w:rFonts w:eastAsia="Calibri"/>
          <w:sz w:val="28"/>
          <w:szCs w:val="28"/>
          <w:lang w:eastAsia="en-US"/>
        </w:rPr>
      </w:pPr>
    </w:p>
    <w:p w:rsidR="00671900" w:rsidRPr="00444508" w:rsidRDefault="00671900" w:rsidP="00671900">
      <w:pPr>
        <w:jc w:val="center"/>
        <w:rPr>
          <w:rFonts w:eastAsia="Calibri"/>
          <w:sz w:val="28"/>
          <w:szCs w:val="28"/>
          <w:lang w:eastAsia="en-US"/>
        </w:rPr>
      </w:pPr>
    </w:p>
    <w:p w:rsidR="00671900" w:rsidRPr="00444508" w:rsidRDefault="00671900" w:rsidP="00671900">
      <w:pPr>
        <w:jc w:val="center"/>
        <w:rPr>
          <w:rFonts w:eastAsia="Calibri"/>
          <w:sz w:val="28"/>
          <w:szCs w:val="28"/>
          <w:lang w:eastAsia="en-US"/>
        </w:rPr>
      </w:pPr>
      <w:r w:rsidRPr="00444508">
        <w:rPr>
          <w:rFonts w:eastAsia="Calibri"/>
          <w:sz w:val="28"/>
          <w:szCs w:val="28"/>
          <w:lang w:eastAsia="en-US"/>
        </w:rPr>
        <w:t>Контактная информация для направления обращения гражданином, объединением граждан, в том числе юридическим лицом,</w:t>
      </w:r>
    </w:p>
    <w:p w:rsidR="00671900" w:rsidRPr="00444508" w:rsidRDefault="00671900" w:rsidP="00671900">
      <w:pPr>
        <w:jc w:val="center"/>
        <w:rPr>
          <w:rFonts w:eastAsia="Calibri"/>
          <w:sz w:val="28"/>
          <w:szCs w:val="28"/>
          <w:lang w:eastAsia="en-US"/>
        </w:rPr>
      </w:pPr>
      <w:r w:rsidRPr="00444508">
        <w:rPr>
          <w:sz w:val="28"/>
          <w:szCs w:val="28"/>
        </w:rPr>
        <w:t>получения информации справочного характера</w:t>
      </w:r>
    </w:p>
    <w:p w:rsidR="00671900" w:rsidRPr="00444508" w:rsidRDefault="00671900" w:rsidP="00671900">
      <w:pPr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4784"/>
      </w:tblGrid>
      <w:tr w:rsidR="00671900" w:rsidRPr="00444508" w:rsidTr="00671900">
        <w:tc>
          <w:tcPr>
            <w:tcW w:w="4503" w:type="dxa"/>
          </w:tcPr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Почтовый адрес</w:t>
            </w:r>
          </w:p>
        </w:tc>
        <w:tc>
          <w:tcPr>
            <w:tcW w:w="4784" w:type="dxa"/>
          </w:tcPr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ул. Школьная 22, корпус 2,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 xml:space="preserve">п. Выкатной, Ханты-Мансийский, район Ханты-Мансийский автономный округ – Югра, 628513 </w:t>
            </w:r>
          </w:p>
        </w:tc>
      </w:tr>
      <w:tr w:rsidR="00671900" w:rsidRPr="00444508" w:rsidTr="00671900">
        <w:tc>
          <w:tcPr>
            <w:tcW w:w="4503" w:type="dxa"/>
          </w:tcPr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График работы администрации сельского поселения Выкатной</w:t>
            </w:r>
          </w:p>
        </w:tc>
        <w:tc>
          <w:tcPr>
            <w:tcW w:w="4784" w:type="dxa"/>
          </w:tcPr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ежедневно, кроме субботы и воскресенья, нерабочих праздничных дней: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 xml:space="preserve">с 08 ч 30 мин до 17 ч 00 мин </w:t>
            </w:r>
            <w:r w:rsidRPr="00444508">
              <w:rPr>
                <w:rFonts w:eastAsia="Calibri"/>
                <w:sz w:val="28"/>
                <w:szCs w:val="28"/>
                <w:lang w:eastAsia="en-US"/>
              </w:rPr>
              <w:br/>
              <w:t xml:space="preserve">(в понедельник с 08.30 – до 18.00 ч.) </w:t>
            </w:r>
            <w:r w:rsidRPr="00444508">
              <w:rPr>
                <w:rFonts w:eastAsia="Calibri"/>
                <w:sz w:val="28"/>
                <w:szCs w:val="28"/>
                <w:lang w:eastAsia="en-US"/>
              </w:rPr>
              <w:br/>
              <w:t xml:space="preserve">перерыв на обед с 12 ч 30 мин  </w:t>
            </w:r>
            <w:r w:rsidRPr="00444508">
              <w:rPr>
                <w:rFonts w:eastAsia="Calibri"/>
                <w:sz w:val="28"/>
                <w:szCs w:val="28"/>
                <w:lang w:eastAsia="en-US"/>
              </w:rPr>
              <w:br/>
              <w:t xml:space="preserve">до 14 ч 00 мин        </w:t>
            </w:r>
          </w:p>
        </w:tc>
      </w:tr>
      <w:tr w:rsidR="00671900" w:rsidRPr="00444508" w:rsidTr="00671900">
        <w:tc>
          <w:tcPr>
            <w:tcW w:w="4503" w:type="dxa"/>
          </w:tcPr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Справочные телефоны: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1. По вопросам письменных обращений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 xml:space="preserve">   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2. По вопросам личного приема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 xml:space="preserve">   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3. Для приема обращений граждан факсимильной связью</w:t>
            </w:r>
          </w:p>
        </w:tc>
        <w:tc>
          <w:tcPr>
            <w:tcW w:w="4784" w:type="dxa"/>
          </w:tcPr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 xml:space="preserve">Ответственный специалист (2 этаж): 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Тел./факс 8 (3467) 37-61-30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 xml:space="preserve">Ответственный специалист (2 этаж): 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Тел./факс 8 (3467) 37-61-30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 xml:space="preserve">Ответственный специалист (2 этаж): 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Тел./факс 8 (3467) 37-61-30</w:t>
            </w:r>
          </w:p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671900" w:rsidRPr="00444508" w:rsidTr="00671900">
        <w:tc>
          <w:tcPr>
            <w:tcW w:w="4503" w:type="dxa"/>
          </w:tcPr>
          <w:p w:rsidR="00671900" w:rsidRPr="00444508" w:rsidRDefault="00671900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44508">
              <w:rPr>
                <w:rFonts w:eastAsia="Calibri"/>
                <w:sz w:val="28"/>
                <w:szCs w:val="28"/>
                <w:lang w:eastAsia="en-US"/>
              </w:rPr>
              <w:t>Адрес электронной почты для обращений</w:t>
            </w:r>
          </w:p>
        </w:tc>
        <w:tc>
          <w:tcPr>
            <w:tcW w:w="4784" w:type="dxa"/>
          </w:tcPr>
          <w:p w:rsidR="00671900" w:rsidRPr="00444508" w:rsidRDefault="00113A5C" w:rsidP="00671900">
            <w:pPr>
              <w:rPr>
                <w:rFonts w:eastAsia="Calibri"/>
                <w:sz w:val="28"/>
                <w:szCs w:val="28"/>
                <w:lang w:eastAsia="en-US"/>
              </w:rPr>
            </w:pPr>
            <w:hyperlink r:id="rId26" w:history="1">
              <w:r w:rsidR="00671900" w:rsidRPr="00444508">
                <w:rPr>
                  <w:rFonts w:eastAsia="Calibri"/>
                  <w:color w:val="0000FF"/>
                  <w:sz w:val="28"/>
                  <w:szCs w:val="28"/>
                  <w:u w:val="single"/>
                  <w:lang w:eastAsia="en-US"/>
                </w:rPr>
                <w:t xml:space="preserve"> </w:t>
              </w:r>
              <w:r w:rsidR="00671900" w:rsidRPr="00444508">
                <w:rPr>
                  <w:rFonts w:eastAsia="Calibri"/>
                  <w:color w:val="0000FF"/>
                  <w:sz w:val="28"/>
                  <w:szCs w:val="28"/>
                  <w:u w:val="single"/>
                  <w:lang w:val="en-US" w:eastAsia="en-US"/>
                </w:rPr>
                <w:t>vkt</w:t>
              </w:r>
              <w:r w:rsidR="00671900" w:rsidRPr="00444508">
                <w:rPr>
                  <w:rFonts w:eastAsia="Calibri"/>
                  <w:color w:val="0000FF"/>
                  <w:sz w:val="28"/>
                  <w:szCs w:val="28"/>
                  <w:u w:val="single"/>
                  <w:lang w:eastAsia="en-US"/>
                </w:rPr>
                <w:t>@</w:t>
              </w:r>
              <w:r w:rsidR="00671900" w:rsidRPr="00444508">
                <w:rPr>
                  <w:rFonts w:eastAsia="Calibri"/>
                  <w:color w:val="0000FF"/>
                  <w:sz w:val="28"/>
                  <w:szCs w:val="28"/>
                  <w:u w:val="single"/>
                  <w:lang w:val="en-US" w:eastAsia="en-US"/>
                </w:rPr>
                <w:t>hmrn</w:t>
              </w:r>
              <w:r w:rsidR="00671900" w:rsidRPr="00444508">
                <w:rPr>
                  <w:rFonts w:eastAsia="Calibri"/>
                  <w:color w:val="0000FF"/>
                  <w:sz w:val="28"/>
                  <w:szCs w:val="28"/>
                  <w:u w:val="single"/>
                  <w:lang w:eastAsia="en-US"/>
                </w:rPr>
                <w:t>.</w:t>
              </w:r>
              <w:r w:rsidR="00671900" w:rsidRPr="00444508">
                <w:rPr>
                  <w:rFonts w:eastAsia="Calibri"/>
                  <w:color w:val="0000FF"/>
                  <w:sz w:val="28"/>
                  <w:szCs w:val="28"/>
                  <w:u w:val="single"/>
                  <w:lang w:val="en-US" w:eastAsia="en-US"/>
                </w:rPr>
                <w:t>ru</w:t>
              </w:r>
            </w:hyperlink>
            <w:r w:rsidR="00671900" w:rsidRPr="00444508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444508" w:rsidRDefault="00444508" w:rsidP="00671900">
      <w:pPr>
        <w:ind w:firstLine="708"/>
        <w:rPr>
          <w:rFonts w:eastAsia="Calibri"/>
          <w:lang w:eastAsia="en-US"/>
        </w:rPr>
      </w:pPr>
    </w:p>
    <w:p w:rsidR="00671900" w:rsidRPr="00444508" w:rsidRDefault="00671900" w:rsidP="00671900">
      <w:pPr>
        <w:ind w:firstLine="708"/>
        <w:rPr>
          <w:rFonts w:eastAsia="Calibri"/>
          <w:lang w:eastAsia="en-US"/>
        </w:rPr>
      </w:pPr>
      <w:r w:rsidRPr="00444508">
        <w:rPr>
          <w:rFonts w:eastAsia="Calibri"/>
          <w:lang w:eastAsia="en-US"/>
        </w:rPr>
        <w:t>Примечание:</w:t>
      </w:r>
    </w:p>
    <w:p w:rsidR="00671900" w:rsidRPr="00444508" w:rsidRDefault="00671900" w:rsidP="00671900">
      <w:pPr>
        <w:ind w:firstLine="708"/>
        <w:jc w:val="both"/>
        <w:rPr>
          <w:rFonts w:eastAsia="Calibri"/>
          <w:lang w:eastAsia="en-US"/>
        </w:rPr>
      </w:pPr>
      <w:r w:rsidRPr="00444508">
        <w:rPr>
          <w:rFonts w:eastAsia="Calibri"/>
          <w:lang w:eastAsia="en-US"/>
        </w:rPr>
        <w:t xml:space="preserve">Информация о работе с обращениями граждан публикуется </w:t>
      </w:r>
      <w:r w:rsidR="00444508" w:rsidRPr="00444508">
        <w:rPr>
          <w:rFonts w:eastAsia="Calibri"/>
          <w:lang w:eastAsia="en-US"/>
        </w:rPr>
        <w:t>регулярно (</w:t>
      </w:r>
      <w:r w:rsidRPr="00444508">
        <w:rPr>
          <w:rFonts w:eastAsia="Calibri"/>
          <w:lang w:eastAsia="en-US"/>
        </w:rPr>
        <w:t>а также по мере необходимости) на официальном сайте администрации Ханты-Мансийского района (</w:t>
      </w:r>
      <w:proofErr w:type="spellStart"/>
      <w:r w:rsidRPr="00444508">
        <w:rPr>
          <w:rFonts w:eastAsia="Calibri"/>
          <w:color w:val="0000FF"/>
          <w:u w:val="single"/>
          <w:lang w:eastAsia="en-US"/>
        </w:rPr>
        <w:t>www</w:t>
      </w:r>
      <w:proofErr w:type="spellEnd"/>
      <w:r w:rsidRPr="00444508">
        <w:rPr>
          <w:rFonts w:eastAsia="Calibri"/>
          <w:color w:val="0000FF"/>
          <w:u w:val="single"/>
          <w:lang w:eastAsia="en-US"/>
        </w:rPr>
        <w:t>.</w:t>
      </w:r>
      <w:proofErr w:type="spellStart"/>
      <w:r w:rsidRPr="00444508">
        <w:rPr>
          <w:rFonts w:eastAsia="Calibri"/>
          <w:color w:val="0000FF"/>
          <w:u w:val="single"/>
          <w:lang w:val="en-US" w:eastAsia="en-US"/>
        </w:rPr>
        <w:t>hmrn</w:t>
      </w:r>
      <w:proofErr w:type="spellEnd"/>
      <w:r w:rsidRPr="00444508">
        <w:rPr>
          <w:rFonts w:eastAsia="Calibri"/>
          <w:color w:val="0000FF"/>
          <w:u w:val="single"/>
          <w:lang w:eastAsia="en-US"/>
        </w:rPr>
        <w:t>.</w:t>
      </w:r>
      <w:proofErr w:type="spellStart"/>
      <w:r w:rsidRPr="00444508">
        <w:rPr>
          <w:rFonts w:eastAsia="Calibri"/>
          <w:color w:val="0000FF"/>
          <w:u w:val="single"/>
          <w:lang w:val="en-US" w:eastAsia="en-US"/>
        </w:rPr>
        <w:t>ru</w:t>
      </w:r>
      <w:proofErr w:type="spellEnd"/>
      <w:r w:rsidRPr="00444508">
        <w:rPr>
          <w:rFonts w:eastAsia="Calibri"/>
          <w:color w:val="0000FF"/>
          <w:u w:val="single"/>
          <w:lang w:eastAsia="en-US"/>
        </w:rPr>
        <w:t>)</w:t>
      </w:r>
      <w:r w:rsidRPr="00444508">
        <w:rPr>
          <w:rFonts w:eastAsia="Calibri"/>
          <w:lang w:eastAsia="en-US"/>
        </w:rPr>
        <w:t xml:space="preserve"> - </w:t>
      </w:r>
      <w:r w:rsidRPr="00444508">
        <w:rPr>
          <w:rFonts w:eastAsia="Calibri"/>
          <w:lang w:val="en-US" w:eastAsia="en-US"/>
        </w:rPr>
        <w:t>C</w:t>
      </w:r>
      <w:r w:rsidR="00444508" w:rsidRPr="00444508">
        <w:rPr>
          <w:rFonts w:eastAsia="Calibri"/>
          <w:lang w:eastAsia="en-US"/>
        </w:rPr>
        <w:t>ельские</w:t>
      </w:r>
      <w:r w:rsidRPr="00444508">
        <w:rPr>
          <w:rFonts w:eastAsia="Calibri"/>
          <w:lang w:eastAsia="en-US"/>
        </w:rPr>
        <w:t xml:space="preserve"> поселения - СП Выкатной.</w:t>
      </w:r>
    </w:p>
    <w:p w:rsidR="00671900" w:rsidRDefault="00671900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  <w:sectPr w:rsidR="00444508" w:rsidSect="00BC50EB">
          <w:pgSz w:w="11906" w:h="16838"/>
          <w:pgMar w:top="1135" w:right="849" w:bottom="1134" w:left="1701" w:header="709" w:footer="709" w:gutter="0"/>
          <w:cols w:space="708"/>
          <w:docGrid w:linePitch="360"/>
        </w:sectPr>
      </w:pPr>
    </w:p>
    <w:p w:rsidR="00444508" w:rsidRDefault="00444508" w:rsidP="00444508">
      <w:pPr>
        <w:jc w:val="right"/>
        <w:rPr>
          <w:rFonts w:eastAsia="Calibri"/>
          <w:sz w:val="28"/>
          <w:szCs w:val="28"/>
          <w:lang w:eastAsia="en-US"/>
        </w:rPr>
      </w:pPr>
      <w:r w:rsidRPr="00444508">
        <w:rPr>
          <w:rFonts w:eastAsia="Calibri"/>
          <w:sz w:val="28"/>
          <w:szCs w:val="28"/>
          <w:lang w:eastAsia="en-US"/>
        </w:rPr>
        <w:lastRenderedPageBreak/>
        <w:t>Приложение 2</w:t>
      </w:r>
    </w:p>
    <w:p w:rsidR="00444508" w:rsidRPr="00444508" w:rsidRDefault="00444508" w:rsidP="0044450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 Порядку</w:t>
      </w:r>
    </w:p>
    <w:p w:rsidR="00444508" w:rsidRDefault="00444508" w:rsidP="00444508">
      <w:pPr>
        <w:jc w:val="center"/>
        <w:rPr>
          <w:rFonts w:eastAsia="Calibri"/>
          <w:sz w:val="28"/>
          <w:szCs w:val="28"/>
          <w:lang w:eastAsia="en-US"/>
        </w:rPr>
      </w:pPr>
    </w:p>
    <w:p w:rsidR="00444508" w:rsidRDefault="00444508" w:rsidP="00444508">
      <w:pPr>
        <w:jc w:val="center"/>
        <w:rPr>
          <w:rFonts w:eastAsia="Calibri"/>
          <w:sz w:val="28"/>
          <w:szCs w:val="28"/>
          <w:lang w:eastAsia="en-US"/>
        </w:rPr>
      </w:pPr>
    </w:p>
    <w:p w:rsidR="00444508" w:rsidRPr="00444508" w:rsidRDefault="00444508" w:rsidP="00444508">
      <w:pPr>
        <w:jc w:val="center"/>
        <w:rPr>
          <w:rFonts w:eastAsia="Calibri"/>
          <w:sz w:val="28"/>
          <w:szCs w:val="28"/>
          <w:lang w:eastAsia="en-US"/>
        </w:rPr>
      </w:pPr>
      <w:r w:rsidRPr="00444508">
        <w:rPr>
          <w:rFonts w:eastAsia="Calibri"/>
          <w:sz w:val="28"/>
          <w:szCs w:val="28"/>
          <w:lang w:eastAsia="en-US"/>
        </w:rPr>
        <w:t xml:space="preserve">Журнал регистрации письменных обращений граждан, объединений граждан, </w:t>
      </w:r>
    </w:p>
    <w:p w:rsidR="00444508" w:rsidRPr="00444508" w:rsidRDefault="00444508" w:rsidP="00444508">
      <w:pPr>
        <w:jc w:val="center"/>
        <w:rPr>
          <w:rFonts w:eastAsia="Calibri"/>
          <w:sz w:val="28"/>
          <w:szCs w:val="28"/>
          <w:lang w:eastAsia="en-US"/>
        </w:rPr>
      </w:pPr>
      <w:r w:rsidRPr="00444508">
        <w:rPr>
          <w:rFonts w:eastAsia="Calibri"/>
          <w:sz w:val="28"/>
          <w:szCs w:val="28"/>
          <w:lang w:eastAsia="en-US"/>
        </w:rPr>
        <w:t>в том числе юридических лиц</w:t>
      </w:r>
    </w:p>
    <w:p w:rsidR="00444508" w:rsidRPr="00444508" w:rsidRDefault="00444508" w:rsidP="00444508">
      <w:pPr>
        <w:jc w:val="both"/>
        <w:rPr>
          <w:rFonts w:eastAsia="Calibri"/>
          <w:szCs w:val="22"/>
          <w:lang w:eastAsia="en-US"/>
        </w:rPr>
      </w:pPr>
    </w:p>
    <w:tbl>
      <w:tblPr>
        <w:tblW w:w="14155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1"/>
        <w:gridCol w:w="1344"/>
        <w:gridCol w:w="2468"/>
        <w:gridCol w:w="1385"/>
        <w:gridCol w:w="2518"/>
        <w:gridCol w:w="1556"/>
        <w:gridCol w:w="1573"/>
        <w:gridCol w:w="1627"/>
        <w:gridCol w:w="873"/>
      </w:tblGrid>
      <w:tr w:rsidR="00444508" w:rsidRPr="00444508" w:rsidTr="00113A5C">
        <w:trPr>
          <w:trHeight w:val="705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№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п/п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Дата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обращения</w:t>
            </w: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Фамилия, имя, отчество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и адрес заявителя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Льготная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категория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Краткое содержание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обращения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Через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какую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организацию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поступило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Кому отписано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Результат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рассмотрения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Дата</w:t>
            </w:r>
          </w:p>
          <w:p w:rsidR="00444508" w:rsidRPr="00444508" w:rsidRDefault="00444508" w:rsidP="00444508">
            <w:pPr>
              <w:jc w:val="center"/>
              <w:rPr>
                <w:rFonts w:eastAsia="Calibri"/>
                <w:lang w:eastAsia="en-US"/>
              </w:rPr>
            </w:pPr>
            <w:r w:rsidRPr="00444508">
              <w:rPr>
                <w:rFonts w:eastAsia="Calibri"/>
                <w:szCs w:val="22"/>
                <w:lang w:eastAsia="en-US"/>
              </w:rPr>
              <w:t>ответа</w:t>
            </w:r>
          </w:p>
        </w:tc>
      </w:tr>
      <w:tr w:rsidR="00444508" w:rsidRPr="00444508" w:rsidTr="00113A5C">
        <w:trPr>
          <w:trHeight w:val="72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508" w:rsidRPr="00444508" w:rsidRDefault="00444508" w:rsidP="00444508">
            <w:pPr>
              <w:jc w:val="both"/>
              <w:rPr>
                <w:rFonts w:eastAsia="Calibri"/>
                <w:lang w:eastAsia="en-US"/>
              </w:rPr>
            </w:pPr>
          </w:p>
        </w:tc>
      </w:tr>
    </w:tbl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444508" w:rsidRDefault="00444508" w:rsidP="00185533">
      <w:pPr>
        <w:jc w:val="both"/>
        <w:rPr>
          <w:sz w:val="28"/>
          <w:szCs w:val="28"/>
        </w:rPr>
        <w:sectPr w:rsidR="00444508" w:rsidSect="00BC50EB">
          <w:pgSz w:w="16838" w:h="11906" w:orient="landscape"/>
          <w:pgMar w:top="1134" w:right="1134" w:bottom="1276" w:left="1418" w:header="709" w:footer="709" w:gutter="0"/>
          <w:cols w:space="708"/>
          <w:docGrid w:linePitch="360"/>
        </w:sectPr>
      </w:pPr>
    </w:p>
    <w:p w:rsidR="00444508" w:rsidRDefault="00444508" w:rsidP="00444508">
      <w:pPr>
        <w:jc w:val="right"/>
        <w:rPr>
          <w:rFonts w:eastAsia="Calibri"/>
          <w:sz w:val="28"/>
          <w:szCs w:val="28"/>
          <w:lang w:eastAsia="en-US"/>
        </w:rPr>
      </w:pPr>
      <w:r w:rsidRPr="00444508">
        <w:rPr>
          <w:rFonts w:eastAsia="Calibri"/>
          <w:sz w:val="28"/>
          <w:szCs w:val="28"/>
          <w:lang w:eastAsia="en-US"/>
        </w:rPr>
        <w:lastRenderedPageBreak/>
        <w:t>Приложение 3</w:t>
      </w:r>
    </w:p>
    <w:p w:rsidR="00444508" w:rsidRDefault="00EE0E7B" w:rsidP="0044450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 П</w:t>
      </w:r>
      <w:r w:rsidR="00444508">
        <w:rPr>
          <w:rFonts w:eastAsia="Calibri"/>
          <w:sz w:val="28"/>
          <w:szCs w:val="28"/>
          <w:lang w:eastAsia="en-US"/>
        </w:rPr>
        <w:t>орядку</w:t>
      </w:r>
    </w:p>
    <w:p w:rsidR="00EE0E7B" w:rsidRDefault="00EE0E7B" w:rsidP="00444508">
      <w:pPr>
        <w:jc w:val="right"/>
        <w:rPr>
          <w:rFonts w:eastAsia="Calibri"/>
          <w:sz w:val="28"/>
          <w:szCs w:val="28"/>
          <w:lang w:eastAsia="en-US"/>
        </w:rPr>
      </w:pPr>
    </w:p>
    <w:p w:rsidR="00EE0E7B" w:rsidRPr="00EE0E7B" w:rsidRDefault="00EE0E7B" w:rsidP="00EE0E7B">
      <w:pPr>
        <w:jc w:val="right"/>
        <w:rPr>
          <w:rFonts w:eastAsia="Calibri"/>
          <w:szCs w:val="22"/>
          <w:lang w:eastAsia="en-US"/>
        </w:rPr>
      </w:pPr>
      <w:r w:rsidRPr="00EE0E7B">
        <w:rPr>
          <w:rFonts w:eastAsia="Calibri"/>
          <w:szCs w:val="22"/>
          <w:lang w:eastAsia="en-US"/>
        </w:rPr>
        <w:t>Примерная форма</w:t>
      </w:r>
    </w:p>
    <w:p w:rsidR="00EE0E7B" w:rsidRPr="00EE0E7B" w:rsidRDefault="00EE0E7B" w:rsidP="00EE0E7B">
      <w:pPr>
        <w:jc w:val="right"/>
        <w:rPr>
          <w:rFonts w:eastAsia="Calibri"/>
          <w:sz w:val="28"/>
          <w:szCs w:val="28"/>
        </w:rPr>
      </w:pPr>
    </w:p>
    <w:p w:rsidR="00EE0E7B" w:rsidRPr="00EE0E7B" w:rsidRDefault="00EE0E7B" w:rsidP="00EE0E7B">
      <w:pPr>
        <w:jc w:val="right"/>
        <w:rPr>
          <w:rFonts w:eastAsia="Calibri"/>
          <w:sz w:val="28"/>
          <w:szCs w:val="28"/>
        </w:rPr>
      </w:pPr>
      <w:r w:rsidRPr="00EE0E7B">
        <w:rPr>
          <w:rFonts w:eastAsia="Calibri"/>
          <w:sz w:val="28"/>
          <w:szCs w:val="28"/>
        </w:rPr>
        <w:t>Ф.И.О. заявителя</w:t>
      </w:r>
    </w:p>
    <w:p w:rsidR="00EE0E7B" w:rsidRPr="00EE0E7B" w:rsidRDefault="00EE0E7B" w:rsidP="00EE0E7B">
      <w:pPr>
        <w:jc w:val="right"/>
        <w:rPr>
          <w:rFonts w:eastAsia="Calibri"/>
          <w:sz w:val="28"/>
          <w:szCs w:val="28"/>
        </w:rPr>
      </w:pPr>
      <w:r w:rsidRPr="00EE0E7B">
        <w:rPr>
          <w:rFonts w:eastAsia="Calibri"/>
          <w:sz w:val="28"/>
          <w:szCs w:val="28"/>
        </w:rPr>
        <w:t>(в дательном падеже),</w:t>
      </w:r>
    </w:p>
    <w:p w:rsidR="00EE0E7B" w:rsidRPr="00EE0E7B" w:rsidRDefault="00EE0E7B" w:rsidP="00EE0E7B">
      <w:pPr>
        <w:jc w:val="right"/>
        <w:rPr>
          <w:rFonts w:eastAsia="Calibri"/>
          <w:sz w:val="28"/>
          <w:szCs w:val="28"/>
        </w:rPr>
      </w:pPr>
      <w:r w:rsidRPr="00EE0E7B">
        <w:rPr>
          <w:rFonts w:eastAsia="Calibri"/>
          <w:sz w:val="28"/>
          <w:szCs w:val="28"/>
        </w:rPr>
        <w:t>адрес заявителя</w:t>
      </w:r>
    </w:p>
    <w:p w:rsidR="00EE0E7B" w:rsidRPr="00EE0E7B" w:rsidRDefault="00EE0E7B" w:rsidP="00EE0E7B">
      <w:pPr>
        <w:jc w:val="center"/>
        <w:rPr>
          <w:rFonts w:eastAsia="Calibri"/>
          <w:sz w:val="28"/>
          <w:szCs w:val="28"/>
        </w:rPr>
      </w:pPr>
    </w:p>
    <w:p w:rsidR="00EE0E7B" w:rsidRPr="00EE0E7B" w:rsidRDefault="00EE0E7B" w:rsidP="00EE0E7B">
      <w:pPr>
        <w:rPr>
          <w:rFonts w:eastAsia="Calibri"/>
        </w:rPr>
      </w:pPr>
    </w:p>
    <w:p w:rsidR="00EE0E7B" w:rsidRPr="00EE0E7B" w:rsidRDefault="00EE0E7B" w:rsidP="00EE0E7B">
      <w:pPr>
        <w:rPr>
          <w:rFonts w:eastAsia="Calibri"/>
        </w:rPr>
      </w:pPr>
    </w:p>
    <w:p w:rsidR="00EE0E7B" w:rsidRPr="00EE0E7B" w:rsidRDefault="00EE0E7B" w:rsidP="00EE0E7B">
      <w:pPr>
        <w:rPr>
          <w:rFonts w:eastAsia="Calibri"/>
        </w:rPr>
      </w:pPr>
    </w:p>
    <w:p w:rsidR="00EE0E7B" w:rsidRPr="00EE0E7B" w:rsidRDefault="00EE0E7B" w:rsidP="00EE0E7B">
      <w:pPr>
        <w:rPr>
          <w:rFonts w:eastAsia="Calibri"/>
        </w:rPr>
      </w:pPr>
      <w:r w:rsidRPr="00EE0E7B">
        <w:rPr>
          <w:rFonts w:eastAsia="Calibri"/>
        </w:rPr>
        <w:t xml:space="preserve">Уведомление о регистрации обращения </w:t>
      </w:r>
    </w:p>
    <w:p w:rsidR="00EE0E7B" w:rsidRPr="00EE0E7B" w:rsidRDefault="00EE0E7B" w:rsidP="00EE0E7B">
      <w:pPr>
        <w:rPr>
          <w:rFonts w:eastAsia="Calibri"/>
          <w:sz w:val="28"/>
          <w:szCs w:val="28"/>
        </w:rPr>
      </w:pPr>
    </w:p>
    <w:p w:rsidR="00EE0E7B" w:rsidRPr="00EE0E7B" w:rsidRDefault="00EE0E7B" w:rsidP="00EE0E7B">
      <w:pPr>
        <w:jc w:val="center"/>
        <w:rPr>
          <w:rFonts w:eastAsia="Calibri"/>
          <w:sz w:val="28"/>
          <w:szCs w:val="28"/>
        </w:rPr>
      </w:pPr>
      <w:r w:rsidRPr="00EE0E7B">
        <w:rPr>
          <w:rFonts w:eastAsia="Calibri"/>
          <w:sz w:val="28"/>
          <w:szCs w:val="28"/>
        </w:rPr>
        <w:t>Уважаемый (</w:t>
      </w:r>
      <w:proofErr w:type="spellStart"/>
      <w:r w:rsidRPr="00EE0E7B">
        <w:rPr>
          <w:rFonts w:eastAsia="Calibri"/>
          <w:sz w:val="28"/>
          <w:szCs w:val="28"/>
        </w:rPr>
        <w:t>ая</w:t>
      </w:r>
      <w:proofErr w:type="spellEnd"/>
      <w:r w:rsidRPr="00EE0E7B">
        <w:rPr>
          <w:rFonts w:eastAsia="Calibri"/>
          <w:sz w:val="28"/>
          <w:szCs w:val="28"/>
        </w:rPr>
        <w:t>) ___________________!</w:t>
      </w:r>
    </w:p>
    <w:p w:rsidR="00EE0E7B" w:rsidRPr="00EE0E7B" w:rsidRDefault="00EE0E7B" w:rsidP="00EE0E7B">
      <w:pPr>
        <w:jc w:val="both"/>
        <w:rPr>
          <w:rFonts w:eastAsia="Calibri"/>
          <w:sz w:val="28"/>
          <w:szCs w:val="28"/>
        </w:rPr>
      </w:pPr>
    </w:p>
    <w:p w:rsidR="00EE0E7B" w:rsidRDefault="00EE0E7B" w:rsidP="00EE0E7B">
      <w:pPr>
        <w:ind w:firstLine="709"/>
        <w:jc w:val="both"/>
        <w:rPr>
          <w:rFonts w:eastAsia="Calibri"/>
          <w:sz w:val="28"/>
          <w:szCs w:val="28"/>
        </w:rPr>
      </w:pPr>
      <w:r w:rsidRPr="00EE0E7B">
        <w:rPr>
          <w:rFonts w:eastAsia="Calibri"/>
          <w:sz w:val="28"/>
          <w:szCs w:val="28"/>
        </w:rPr>
        <w:t xml:space="preserve">Ваше обращение, поступившее в адрес Администрации сельского поселения Выкатной зарегистрировано (№, дата) в соответствии </w:t>
      </w:r>
      <w:r w:rsidRPr="00EE0E7B">
        <w:rPr>
          <w:rFonts w:eastAsia="Calibri"/>
          <w:sz w:val="28"/>
          <w:szCs w:val="28"/>
        </w:rPr>
        <w:br/>
        <w:t xml:space="preserve">со ст. 8 Федерального закона от 02.05.2006 № 59-ФЗ «О порядке   рассмотрения обращений граждан Российской Федерации», </w:t>
      </w:r>
      <w:r w:rsidRPr="00EE0E7B">
        <w:rPr>
          <w:rFonts w:eastAsia="Calibri"/>
          <w:sz w:val="28"/>
          <w:szCs w:val="28"/>
        </w:rPr>
        <w:br/>
        <w:t>Порядком</w:t>
      </w:r>
      <w:r w:rsidRPr="00EE0E7B">
        <w:rPr>
          <w:rFonts w:eastAsia="Calibri"/>
          <w:sz w:val="28"/>
          <w:szCs w:val="28"/>
          <w:lang w:eastAsia="en-US"/>
        </w:rPr>
        <w:t xml:space="preserve"> </w:t>
      </w:r>
      <w:r w:rsidRPr="00EE0E7B">
        <w:rPr>
          <w:rFonts w:eastAsia="Calibri"/>
          <w:sz w:val="28"/>
          <w:szCs w:val="28"/>
        </w:rPr>
        <w:t xml:space="preserve">рассмотрения обращений граждан, объединений граждан, в том числе юридических лиц, поступающих </w:t>
      </w:r>
      <w:r>
        <w:rPr>
          <w:rFonts w:eastAsia="Calibri"/>
          <w:sz w:val="28"/>
          <w:szCs w:val="28"/>
        </w:rPr>
        <w:t xml:space="preserve">главе сельского поселения Выкатной, </w:t>
      </w:r>
      <w:r w:rsidRPr="00EE0E7B">
        <w:rPr>
          <w:rFonts w:eastAsia="Calibri"/>
          <w:sz w:val="28"/>
          <w:szCs w:val="28"/>
        </w:rPr>
        <w:t xml:space="preserve">в администрацию сельского поселения Выкатной, </w:t>
      </w:r>
      <w:r>
        <w:rPr>
          <w:rFonts w:eastAsia="Calibri"/>
          <w:sz w:val="28"/>
          <w:szCs w:val="28"/>
        </w:rPr>
        <w:t xml:space="preserve">заместителю главы сельского поселения Выкатной, </w:t>
      </w:r>
      <w:r w:rsidRPr="00EE0E7B">
        <w:rPr>
          <w:rFonts w:eastAsia="Calibri"/>
          <w:sz w:val="28"/>
          <w:szCs w:val="28"/>
        </w:rPr>
        <w:t xml:space="preserve">утвержденного </w:t>
      </w:r>
      <w:r>
        <w:rPr>
          <w:rFonts w:eastAsia="Calibri"/>
          <w:sz w:val="28"/>
          <w:szCs w:val="28"/>
        </w:rPr>
        <w:t>распоряжением</w:t>
      </w:r>
      <w:r w:rsidRPr="00EE0E7B">
        <w:rPr>
          <w:rFonts w:eastAsia="Calibri"/>
          <w:sz w:val="28"/>
          <w:szCs w:val="28"/>
        </w:rPr>
        <w:t xml:space="preserve"> АСП Выкатной от «____» ______________20__г.</w:t>
      </w:r>
    </w:p>
    <w:p w:rsidR="00EE0E7B" w:rsidRPr="00EE0E7B" w:rsidRDefault="00EE0E7B" w:rsidP="00EE0E7B">
      <w:pPr>
        <w:jc w:val="both"/>
        <w:rPr>
          <w:rFonts w:eastAsia="Calibri"/>
          <w:sz w:val="28"/>
          <w:szCs w:val="28"/>
        </w:rPr>
      </w:pPr>
    </w:p>
    <w:p w:rsidR="00EE0E7B" w:rsidRPr="00EE0E7B" w:rsidRDefault="00EE0E7B" w:rsidP="00EE0E7B">
      <w:pPr>
        <w:jc w:val="both"/>
        <w:rPr>
          <w:rFonts w:eastAsia="Calibri"/>
          <w:sz w:val="28"/>
          <w:szCs w:val="28"/>
        </w:rPr>
      </w:pPr>
    </w:p>
    <w:p w:rsidR="00EE0E7B" w:rsidRPr="00EE0E7B" w:rsidRDefault="00EE0E7B" w:rsidP="00EE0E7B">
      <w:pPr>
        <w:jc w:val="both"/>
        <w:rPr>
          <w:rFonts w:eastAsia="Calibri"/>
          <w:sz w:val="28"/>
          <w:szCs w:val="28"/>
        </w:rPr>
      </w:pPr>
    </w:p>
    <w:p w:rsidR="00EE0E7B" w:rsidRPr="00EE0E7B" w:rsidRDefault="00EE0E7B" w:rsidP="00EE0E7B">
      <w:pPr>
        <w:jc w:val="both"/>
        <w:rPr>
          <w:rFonts w:eastAsia="Calibri"/>
          <w:sz w:val="28"/>
          <w:szCs w:val="28"/>
        </w:rPr>
      </w:pPr>
      <w:r w:rsidRPr="00EE0E7B">
        <w:rPr>
          <w:rFonts w:eastAsia="Calibri"/>
          <w:sz w:val="28"/>
          <w:szCs w:val="28"/>
        </w:rPr>
        <w:t xml:space="preserve">Должность                                     Подпись                                   Расшифровка </w:t>
      </w:r>
    </w:p>
    <w:p w:rsidR="00EE0E7B" w:rsidRPr="00444508" w:rsidRDefault="00EE0E7B" w:rsidP="00EE0E7B">
      <w:pPr>
        <w:jc w:val="both"/>
        <w:rPr>
          <w:rFonts w:eastAsia="Calibri"/>
          <w:sz w:val="28"/>
          <w:szCs w:val="28"/>
          <w:lang w:eastAsia="en-US"/>
        </w:rPr>
      </w:pPr>
    </w:p>
    <w:p w:rsidR="00444508" w:rsidRDefault="00444508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Pr="00EE0E7B" w:rsidRDefault="00EE0E7B" w:rsidP="00EE0E7B">
      <w:pPr>
        <w:jc w:val="right"/>
        <w:rPr>
          <w:sz w:val="28"/>
          <w:szCs w:val="28"/>
        </w:rPr>
      </w:pPr>
      <w:r w:rsidRPr="00EE0E7B">
        <w:rPr>
          <w:sz w:val="28"/>
          <w:szCs w:val="28"/>
        </w:rPr>
        <w:lastRenderedPageBreak/>
        <w:t>Приложение 4</w:t>
      </w:r>
    </w:p>
    <w:p w:rsidR="00EE0E7B" w:rsidRPr="00EE0E7B" w:rsidRDefault="00EE0E7B" w:rsidP="00EE0E7B">
      <w:pPr>
        <w:jc w:val="right"/>
        <w:rPr>
          <w:sz w:val="28"/>
          <w:szCs w:val="28"/>
        </w:rPr>
      </w:pPr>
      <w:r w:rsidRPr="00EE0E7B">
        <w:rPr>
          <w:sz w:val="28"/>
          <w:szCs w:val="28"/>
        </w:rPr>
        <w:t>к Порядку</w:t>
      </w:r>
    </w:p>
    <w:p w:rsidR="00EE0E7B" w:rsidRDefault="00EE0E7B" w:rsidP="00EE0E7B">
      <w:pPr>
        <w:jc w:val="center"/>
        <w:rPr>
          <w:b/>
        </w:rPr>
      </w:pPr>
    </w:p>
    <w:p w:rsidR="00EE0E7B" w:rsidRPr="00EE0E7B" w:rsidRDefault="00EE0E7B" w:rsidP="00EE0E7B">
      <w:pPr>
        <w:jc w:val="center"/>
        <w:rPr>
          <w:b/>
        </w:rPr>
      </w:pPr>
      <w:r w:rsidRPr="00EE0E7B">
        <w:rPr>
          <w:b/>
        </w:rPr>
        <w:t xml:space="preserve">КАРТОЧКА ЛИЧНОГО ПРИЕМА №____            </w:t>
      </w:r>
    </w:p>
    <w:p w:rsidR="00EE0E7B" w:rsidRPr="00EE0E7B" w:rsidRDefault="00EE0E7B" w:rsidP="00EE0E7B">
      <w:pPr>
        <w:rPr>
          <w:b/>
        </w:rPr>
      </w:pPr>
    </w:p>
    <w:p w:rsidR="00EE0E7B" w:rsidRPr="00EE0E7B" w:rsidRDefault="00EE0E7B" w:rsidP="00EE0E7B">
      <w:pPr>
        <w:rPr>
          <w:b/>
        </w:rPr>
      </w:pPr>
      <w:r w:rsidRPr="00EE0E7B">
        <w:rPr>
          <w:b/>
        </w:rPr>
        <w:t>«_____» ________ 20____г.</w:t>
      </w:r>
    </w:p>
    <w:p w:rsidR="00EE0E7B" w:rsidRPr="00EE0E7B" w:rsidRDefault="00EE0E7B" w:rsidP="00EE0E7B">
      <w:pPr>
        <w:jc w:val="both"/>
        <w:rPr>
          <w:b/>
        </w:rPr>
      </w:pPr>
    </w:p>
    <w:p w:rsidR="00EE0E7B" w:rsidRPr="00EE0E7B" w:rsidRDefault="00EE0E7B" w:rsidP="00EE0E7B">
      <w:pPr>
        <w:jc w:val="both"/>
      </w:pPr>
      <w:r w:rsidRPr="00EE0E7B">
        <w:rPr>
          <w:b/>
        </w:rPr>
        <w:t>Ф.И.О. должностного лица, проводившего прием:</w:t>
      </w:r>
      <w:r w:rsidRPr="00EE0E7B">
        <w:t xml:space="preserve"> _____________________________</w:t>
      </w:r>
    </w:p>
    <w:p w:rsidR="00EE0E7B" w:rsidRPr="00EE0E7B" w:rsidRDefault="00EE0E7B" w:rsidP="00EE0E7B">
      <w:pPr>
        <w:jc w:val="both"/>
        <w:rPr>
          <w:b/>
        </w:rPr>
      </w:pPr>
    </w:p>
    <w:p w:rsidR="00EE0E7B" w:rsidRPr="00EE0E7B" w:rsidRDefault="00EE0E7B" w:rsidP="00EE0E7B">
      <w:r w:rsidRPr="00EE0E7B">
        <w:rPr>
          <w:b/>
        </w:rPr>
        <w:t xml:space="preserve">Место </w:t>
      </w:r>
      <w:r>
        <w:rPr>
          <w:b/>
        </w:rPr>
        <w:t xml:space="preserve">проведения: </w:t>
      </w:r>
      <w:r w:rsidRPr="00EE0E7B">
        <w:t>_</w:t>
      </w:r>
      <w:r>
        <w:t>__</w:t>
      </w:r>
      <w:r w:rsidRPr="00EE0E7B">
        <w:t>______________________________________________________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r w:rsidRPr="00EE0E7B">
        <w:rPr>
          <w:b/>
        </w:rPr>
        <w:t>Ф.И.О.</w:t>
      </w:r>
      <w:r w:rsidRPr="00EE0E7B">
        <w:t xml:space="preserve"> </w:t>
      </w:r>
      <w:r w:rsidRPr="00EE0E7B">
        <w:rPr>
          <w:b/>
        </w:rPr>
        <w:t>гражданина:</w:t>
      </w:r>
      <w:r w:rsidRPr="00EE0E7B">
        <w:t xml:space="preserve"> ________________________________________________________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  <w:r w:rsidRPr="00EE0E7B">
        <w:rPr>
          <w:b/>
        </w:rPr>
        <w:t>Адрес</w:t>
      </w:r>
      <w:r w:rsidRPr="00EE0E7B">
        <w:t xml:space="preserve"> </w:t>
      </w:r>
      <w:r w:rsidRPr="00EE0E7B">
        <w:rPr>
          <w:b/>
        </w:rPr>
        <w:t>гражданина:</w:t>
      </w:r>
      <w:r w:rsidRPr="00EE0E7B">
        <w:t xml:space="preserve"> _________________________________________________________</w:t>
      </w:r>
    </w:p>
    <w:p w:rsidR="00EE0E7B" w:rsidRPr="00EE0E7B" w:rsidRDefault="00EE0E7B" w:rsidP="00EE0E7B">
      <w:pPr>
        <w:jc w:val="both"/>
        <w:rPr>
          <w:b/>
        </w:rPr>
      </w:pPr>
    </w:p>
    <w:p w:rsidR="00EE0E7B" w:rsidRPr="00EE0E7B" w:rsidRDefault="00EE0E7B" w:rsidP="00EE0E7B">
      <w:r w:rsidRPr="00EE0E7B">
        <w:rPr>
          <w:b/>
        </w:rPr>
        <w:t>Тел.:</w:t>
      </w:r>
      <w:r w:rsidRPr="00EE0E7B">
        <w:t xml:space="preserve"> ________________________________          </w:t>
      </w:r>
      <w:r w:rsidRPr="00EE0E7B">
        <w:rPr>
          <w:b/>
          <w:lang w:val="en-US"/>
        </w:rPr>
        <w:t>E</w:t>
      </w:r>
      <w:r w:rsidRPr="00EE0E7B">
        <w:rPr>
          <w:b/>
        </w:rPr>
        <w:t>-</w:t>
      </w:r>
      <w:r w:rsidRPr="00EE0E7B">
        <w:rPr>
          <w:b/>
          <w:lang w:val="en-US"/>
        </w:rPr>
        <w:t>mail</w:t>
      </w:r>
      <w:r w:rsidRPr="00EE0E7B">
        <w:rPr>
          <w:b/>
        </w:rPr>
        <w:t>:</w:t>
      </w:r>
      <w:r w:rsidRPr="00EE0E7B">
        <w:t xml:space="preserve"> __________________________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r w:rsidRPr="00EE0E7B">
        <w:rPr>
          <w:b/>
        </w:rPr>
        <w:t>Льготная категория:</w:t>
      </w:r>
      <w:r w:rsidRPr="00EE0E7B">
        <w:t xml:space="preserve"> __________________       </w:t>
      </w:r>
      <w:r w:rsidRPr="00EE0E7B">
        <w:rPr>
          <w:b/>
        </w:rPr>
        <w:t>Социальная группа:</w:t>
      </w:r>
      <w:r>
        <w:rPr>
          <w:b/>
        </w:rPr>
        <w:t xml:space="preserve"> </w:t>
      </w:r>
      <w:r w:rsidRPr="00EE0E7B">
        <w:t>_______________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  <w:r w:rsidRPr="00EE0E7B">
        <w:rPr>
          <w:b/>
        </w:rPr>
        <w:t>Тематика вопроса:</w:t>
      </w:r>
      <w:r w:rsidRPr="00EE0E7B">
        <w:t xml:space="preserve"> _________________________________________________________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  <w:r w:rsidRPr="00EE0E7B">
        <w:rPr>
          <w:b/>
        </w:rPr>
        <w:t>Содержание обращения:</w:t>
      </w:r>
      <w:r w:rsidRPr="00EE0E7B">
        <w:t xml:space="preserve"> ____________________________________________________</w:t>
      </w:r>
    </w:p>
    <w:p w:rsidR="00EE0E7B" w:rsidRPr="00EE0E7B" w:rsidRDefault="00EE0E7B" w:rsidP="00EE0E7B">
      <w:pPr>
        <w:jc w:val="both"/>
      </w:pPr>
      <w:r w:rsidRPr="00EE0E7B">
        <w:t>___________________________________________________________________________</w:t>
      </w:r>
    </w:p>
    <w:p w:rsidR="00EE0E7B" w:rsidRPr="00EE0E7B" w:rsidRDefault="00EE0E7B" w:rsidP="00EE0E7B">
      <w:pPr>
        <w:jc w:val="both"/>
      </w:pPr>
      <w:r w:rsidRPr="00EE0E7B">
        <w:t>___________________________________________________________________________</w:t>
      </w:r>
    </w:p>
    <w:p w:rsidR="00EE0E7B" w:rsidRPr="00EE0E7B" w:rsidRDefault="00EE0E7B" w:rsidP="00EE0E7B">
      <w:pPr>
        <w:jc w:val="both"/>
      </w:pPr>
      <w:r w:rsidRPr="00EE0E7B">
        <w:t>___________________________________________________________________________</w:t>
      </w:r>
    </w:p>
    <w:p w:rsidR="00EE0E7B" w:rsidRPr="00EE0E7B" w:rsidRDefault="00EE0E7B" w:rsidP="00EE0E7B">
      <w:pPr>
        <w:jc w:val="both"/>
      </w:pPr>
      <w:r w:rsidRPr="00EE0E7B">
        <w:t>___________________________________________________________________________</w:t>
      </w:r>
    </w:p>
    <w:p w:rsidR="00EE0E7B" w:rsidRPr="00EE0E7B" w:rsidRDefault="00EE0E7B" w:rsidP="00EE0E7B">
      <w:pPr>
        <w:jc w:val="both"/>
      </w:pPr>
      <w:r w:rsidRPr="00EE0E7B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center"/>
        <w:rPr>
          <w:b/>
        </w:rPr>
      </w:pPr>
    </w:p>
    <w:p w:rsidR="00EE0E7B" w:rsidRPr="00EE0E7B" w:rsidRDefault="00EE0E7B" w:rsidP="00EE0E7B">
      <w:pPr>
        <w:jc w:val="center"/>
        <w:rPr>
          <w:b/>
        </w:rPr>
      </w:pPr>
      <w:r w:rsidRPr="00EE0E7B">
        <w:rPr>
          <w:b/>
        </w:rPr>
        <w:t>Ход выполнения: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  <w:r w:rsidRPr="00EE0E7B">
        <w:rPr>
          <w:b/>
        </w:rPr>
        <w:t>Резолюция</w:t>
      </w:r>
      <w:r w:rsidRPr="00EE0E7B">
        <w:t>_________________________________________________________________</w:t>
      </w:r>
    </w:p>
    <w:p w:rsidR="00EE0E7B" w:rsidRPr="00EE0E7B" w:rsidRDefault="00EE0E7B" w:rsidP="00EE0E7B">
      <w:pPr>
        <w:jc w:val="both"/>
      </w:pPr>
      <w:r w:rsidRPr="00EE0E7B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0E7B" w:rsidRPr="00EE0E7B" w:rsidRDefault="00EE0E7B" w:rsidP="00EE0E7B">
      <w:pPr>
        <w:jc w:val="both"/>
      </w:pPr>
      <w:r w:rsidRPr="00EE0E7B">
        <w:t>___________________________________________________________________________</w:t>
      </w:r>
    </w:p>
    <w:p w:rsidR="00EE0E7B" w:rsidRPr="00EE0E7B" w:rsidRDefault="00EE0E7B" w:rsidP="00EE0E7B">
      <w:pPr>
        <w:jc w:val="right"/>
      </w:pPr>
    </w:p>
    <w:p w:rsidR="00EE0E7B" w:rsidRPr="00EE0E7B" w:rsidRDefault="00EE0E7B" w:rsidP="00EE0E7B">
      <w:pPr>
        <w:jc w:val="right"/>
      </w:pPr>
      <w:r w:rsidRPr="00EE0E7B">
        <w:t>Обратная сторона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  <w:r w:rsidRPr="00EE0E7B">
        <w:t>Принято письменное обращение. Регистрационный № ______       «____» _______20___.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16"/>
        <w:gridCol w:w="2805"/>
        <w:gridCol w:w="2439"/>
      </w:tblGrid>
      <w:tr w:rsidR="00EE0E7B" w:rsidRPr="00EE0E7B" w:rsidTr="00113A5C">
        <w:trPr>
          <w:trHeight w:val="234"/>
          <w:jc w:val="center"/>
        </w:trPr>
        <w:tc>
          <w:tcPr>
            <w:tcW w:w="3716" w:type="dxa"/>
          </w:tcPr>
          <w:p w:rsidR="00EE0E7B" w:rsidRPr="00EE0E7B" w:rsidRDefault="00EE0E7B" w:rsidP="00EE0E7B">
            <w:pPr>
              <w:jc w:val="center"/>
            </w:pPr>
            <w:r w:rsidRPr="00EE0E7B">
              <w:t>Исполнитель</w:t>
            </w:r>
          </w:p>
        </w:tc>
        <w:tc>
          <w:tcPr>
            <w:tcW w:w="2805" w:type="dxa"/>
          </w:tcPr>
          <w:p w:rsidR="00EE0E7B" w:rsidRPr="00EE0E7B" w:rsidRDefault="00EE0E7B" w:rsidP="00EE0E7B">
            <w:pPr>
              <w:jc w:val="center"/>
            </w:pPr>
            <w:r w:rsidRPr="00EE0E7B">
              <w:t>Подпись получателя</w:t>
            </w:r>
          </w:p>
        </w:tc>
        <w:tc>
          <w:tcPr>
            <w:tcW w:w="2439" w:type="dxa"/>
          </w:tcPr>
          <w:p w:rsidR="00EE0E7B" w:rsidRPr="00EE0E7B" w:rsidRDefault="00EE0E7B" w:rsidP="00EE0E7B">
            <w:pPr>
              <w:jc w:val="center"/>
            </w:pPr>
            <w:r w:rsidRPr="00EE0E7B">
              <w:t>Дата передачи</w:t>
            </w:r>
          </w:p>
        </w:tc>
      </w:tr>
      <w:tr w:rsidR="00EE0E7B" w:rsidRPr="00EE0E7B" w:rsidTr="00113A5C">
        <w:trPr>
          <w:jc w:val="center"/>
        </w:trPr>
        <w:tc>
          <w:tcPr>
            <w:tcW w:w="3716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805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439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</w:tr>
      <w:tr w:rsidR="00EE0E7B" w:rsidRPr="00EE0E7B" w:rsidTr="00113A5C">
        <w:trPr>
          <w:jc w:val="center"/>
        </w:trPr>
        <w:tc>
          <w:tcPr>
            <w:tcW w:w="3716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805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439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</w:tr>
      <w:tr w:rsidR="00EE0E7B" w:rsidRPr="00EE0E7B" w:rsidTr="00113A5C">
        <w:trPr>
          <w:jc w:val="center"/>
        </w:trPr>
        <w:tc>
          <w:tcPr>
            <w:tcW w:w="3716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805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439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</w:tr>
      <w:tr w:rsidR="00EE0E7B" w:rsidRPr="00EE0E7B" w:rsidTr="00113A5C">
        <w:trPr>
          <w:jc w:val="center"/>
        </w:trPr>
        <w:tc>
          <w:tcPr>
            <w:tcW w:w="3716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805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439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</w:tr>
      <w:tr w:rsidR="00EE0E7B" w:rsidRPr="00EE0E7B" w:rsidTr="00113A5C">
        <w:trPr>
          <w:jc w:val="center"/>
        </w:trPr>
        <w:tc>
          <w:tcPr>
            <w:tcW w:w="3716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805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439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</w:tr>
      <w:tr w:rsidR="00EE0E7B" w:rsidRPr="00EE0E7B" w:rsidTr="00113A5C">
        <w:trPr>
          <w:jc w:val="center"/>
        </w:trPr>
        <w:tc>
          <w:tcPr>
            <w:tcW w:w="3716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805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  <w:tc>
          <w:tcPr>
            <w:tcW w:w="2439" w:type="dxa"/>
          </w:tcPr>
          <w:p w:rsidR="00EE0E7B" w:rsidRPr="00EE0E7B" w:rsidRDefault="00EE0E7B" w:rsidP="00EE0E7B">
            <w:pPr>
              <w:jc w:val="center"/>
              <w:rPr>
                <w:sz w:val="28"/>
              </w:rPr>
            </w:pPr>
          </w:p>
        </w:tc>
      </w:tr>
    </w:tbl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  <w:r w:rsidRPr="00EE0E7B">
        <w:t xml:space="preserve">Отметка о согласии гражданина на получение устного ответа по существу поставленных в обращении вопросов: </w:t>
      </w:r>
      <w:r>
        <w:t>__________________________________________</w:t>
      </w:r>
    </w:p>
    <w:p w:rsidR="00EE0E7B" w:rsidRPr="00EE0E7B" w:rsidRDefault="00EE0E7B" w:rsidP="00EE0E7B">
      <w:pPr>
        <w:jc w:val="right"/>
      </w:pPr>
      <w:r w:rsidRPr="00EE0E7B">
        <w:t>____________________________________________</w:t>
      </w:r>
    </w:p>
    <w:p w:rsidR="00EE0E7B" w:rsidRPr="00EE0E7B" w:rsidRDefault="00EE0E7B" w:rsidP="00EE0E7B">
      <w:pPr>
        <w:jc w:val="right"/>
        <w:rPr>
          <w:sz w:val="20"/>
          <w:szCs w:val="20"/>
        </w:rPr>
      </w:pPr>
      <w:r w:rsidRPr="00EE0E7B">
        <w:t>(</w:t>
      </w:r>
      <w:r w:rsidRPr="00EE0E7B">
        <w:rPr>
          <w:sz w:val="20"/>
          <w:szCs w:val="20"/>
        </w:rPr>
        <w:t>подпись гражданина)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  <w:r w:rsidRPr="00EE0E7B">
        <w:rPr>
          <w:b/>
        </w:rPr>
        <w:t>Результат рассмотрения</w:t>
      </w:r>
      <w:r w:rsidRPr="00EE0E7B">
        <w:t>_____________________________________________________</w:t>
      </w:r>
      <w:r w:rsidRPr="00EE0E7B">
        <w:br/>
        <w:t>___________________________________________________________________________</w:t>
      </w:r>
    </w:p>
    <w:p w:rsidR="00EE0E7B" w:rsidRPr="00EE0E7B" w:rsidRDefault="00EE0E7B" w:rsidP="00EE0E7B">
      <w:pPr>
        <w:jc w:val="both"/>
      </w:pPr>
      <w:r w:rsidRPr="00EE0E7B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</w:pPr>
    </w:p>
    <w:p w:rsidR="00EE0E7B" w:rsidRPr="00EE0E7B" w:rsidRDefault="00EE0E7B" w:rsidP="00EE0E7B">
      <w:pPr>
        <w:jc w:val="both"/>
        <w:rPr>
          <w:sz w:val="28"/>
          <w:szCs w:val="28"/>
        </w:rPr>
      </w:pPr>
      <w:r w:rsidRPr="00EE0E7B">
        <w:rPr>
          <w:b/>
        </w:rPr>
        <w:t>С контроля снял</w:t>
      </w:r>
      <w:r w:rsidRPr="00EE0E7B">
        <w:t xml:space="preserve">__________________                                          </w:t>
      </w: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Default="00EE0E7B" w:rsidP="00185533">
      <w:pPr>
        <w:jc w:val="both"/>
        <w:rPr>
          <w:sz w:val="28"/>
          <w:szCs w:val="28"/>
        </w:rPr>
      </w:pPr>
    </w:p>
    <w:p w:rsidR="00EE0E7B" w:rsidRPr="00EE0E7B" w:rsidRDefault="00EE0E7B" w:rsidP="00EE0E7B">
      <w:pPr>
        <w:jc w:val="right"/>
        <w:rPr>
          <w:sz w:val="28"/>
          <w:szCs w:val="28"/>
        </w:rPr>
      </w:pPr>
      <w:r w:rsidRPr="00EE0E7B">
        <w:rPr>
          <w:sz w:val="28"/>
          <w:szCs w:val="28"/>
        </w:rPr>
        <w:t xml:space="preserve">Приложение 5 </w:t>
      </w:r>
    </w:p>
    <w:p w:rsidR="00EE0E7B" w:rsidRPr="00EE0E7B" w:rsidRDefault="00EE0E7B" w:rsidP="00EE0E7B">
      <w:pPr>
        <w:jc w:val="right"/>
        <w:rPr>
          <w:sz w:val="28"/>
          <w:szCs w:val="28"/>
        </w:rPr>
      </w:pPr>
      <w:r w:rsidRPr="00EE0E7B">
        <w:rPr>
          <w:sz w:val="28"/>
          <w:szCs w:val="28"/>
        </w:rPr>
        <w:t>к Порядку</w:t>
      </w:r>
    </w:p>
    <w:p w:rsidR="00EE0E7B" w:rsidRPr="00EE0E7B" w:rsidRDefault="00EE0E7B" w:rsidP="00EE0E7B">
      <w:pPr>
        <w:jc w:val="both"/>
        <w:rPr>
          <w:sz w:val="28"/>
          <w:szCs w:val="28"/>
        </w:rPr>
      </w:pPr>
    </w:p>
    <w:p w:rsidR="00EE0E7B" w:rsidRPr="00EE0E7B" w:rsidRDefault="00EE0E7B" w:rsidP="00EE0E7B">
      <w:pPr>
        <w:jc w:val="center"/>
        <w:rPr>
          <w:sz w:val="28"/>
          <w:szCs w:val="28"/>
        </w:rPr>
      </w:pPr>
      <w:r w:rsidRPr="00EE0E7B">
        <w:rPr>
          <w:sz w:val="28"/>
          <w:szCs w:val="28"/>
        </w:rPr>
        <w:t>Форма оценки результатов рассмотрения обращения</w:t>
      </w:r>
    </w:p>
    <w:p w:rsidR="00EE0E7B" w:rsidRPr="00EE0E7B" w:rsidRDefault="00EE0E7B" w:rsidP="00EE0E7B">
      <w:pPr>
        <w:jc w:val="both"/>
        <w:rPr>
          <w:sz w:val="28"/>
          <w:szCs w:val="28"/>
        </w:rPr>
      </w:pPr>
    </w:p>
    <w:p w:rsidR="00EE0E7B" w:rsidRPr="00EE0E7B" w:rsidRDefault="00EE0E7B" w:rsidP="00EE0E7B">
      <w:pPr>
        <w:jc w:val="center"/>
        <w:rPr>
          <w:sz w:val="28"/>
          <w:szCs w:val="28"/>
        </w:rPr>
      </w:pPr>
      <w:r w:rsidRPr="00EE0E7B">
        <w:rPr>
          <w:sz w:val="28"/>
          <w:szCs w:val="28"/>
        </w:rPr>
        <w:t>Уважаемый заявитель!</w:t>
      </w:r>
    </w:p>
    <w:p w:rsidR="00EE0E7B" w:rsidRPr="00EE0E7B" w:rsidRDefault="00EE0E7B" w:rsidP="00EE0E7B">
      <w:pPr>
        <w:jc w:val="both"/>
        <w:rPr>
          <w:sz w:val="28"/>
          <w:szCs w:val="28"/>
        </w:rPr>
      </w:pPr>
    </w:p>
    <w:p w:rsidR="00EE0E7B" w:rsidRPr="00EE0E7B" w:rsidRDefault="00EE0E7B" w:rsidP="00EE0E7B">
      <w:pPr>
        <w:ind w:firstLine="708"/>
        <w:jc w:val="both"/>
        <w:rPr>
          <w:sz w:val="28"/>
          <w:szCs w:val="28"/>
        </w:rPr>
      </w:pPr>
      <w:r w:rsidRPr="00EE0E7B">
        <w:rPr>
          <w:sz w:val="28"/>
          <w:szCs w:val="28"/>
        </w:rPr>
        <w:t>Просим Вас ознакомиться с ответом (от «___» ____20__</w:t>
      </w:r>
      <w:r w:rsidR="00FD0BD4" w:rsidRPr="00EE0E7B">
        <w:rPr>
          <w:sz w:val="28"/>
          <w:szCs w:val="28"/>
        </w:rPr>
        <w:t>_ №</w:t>
      </w:r>
      <w:r w:rsidRPr="00EE0E7B">
        <w:rPr>
          <w:sz w:val="28"/>
          <w:szCs w:val="28"/>
        </w:rPr>
        <w:t xml:space="preserve"> _____</w:t>
      </w:r>
      <w:r w:rsidR="00FD0BD4" w:rsidRPr="00EE0E7B">
        <w:rPr>
          <w:sz w:val="28"/>
          <w:szCs w:val="28"/>
        </w:rPr>
        <w:t>_)</w:t>
      </w:r>
      <w:r w:rsidR="00FD0BD4" w:rsidRPr="00FD0BD4">
        <w:rPr>
          <w:sz w:val="28"/>
          <w:szCs w:val="28"/>
        </w:rPr>
        <w:t xml:space="preserve"> </w:t>
      </w:r>
      <w:r w:rsidRPr="00EE0E7B">
        <w:rPr>
          <w:sz w:val="28"/>
          <w:szCs w:val="28"/>
        </w:rPr>
        <w:t>на Ваше обращение и выразить свое мнение об удовлетворительности результатами рассмотрения обращения, отметив соответствующий вариант:</w:t>
      </w:r>
    </w:p>
    <w:p w:rsidR="00EE0E7B" w:rsidRPr="00EE0E7B" w:rsidRDefault="00EE0E7B" w:rsidP="00EE0E7B">
      <w:pPr>
        <w:jc w:val="both"/>
        <w:rPr>
          <w:sz w:val="28"/>
          <w:szCs w:val="28"/>
        </w:rPr>
      </w:pPr>
    </w:p>
    <w:tbl>
      <w:tblPr>
        <w:tblStyle w:val="a3"/>
        <w:tblpPr w:leftFromText="180" w:rightFromText="180" w:vertAnchor="text" w:tblpX="817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5"/>
      </w:tblGrid>
      <w:tr w:rsidR="00EE0E7B" w:rsidRPr="00EE0E7B" w:rsidTr="00113A5C">
        <w:tc>
          <w:tcPr>
            <w:tcW w:w="425" w:type="dxa"/>
          </w:tcPr>
          <w:p w:rsidR="00EE0E7B" w:rsidRPr="00EE0E7B" w:rsidRDefault="00EE0E7B" w:rsidP="00EE0E7B">
            <w:pPr>
              <w:jc w:val="both"/>
              <w:rPr>
                <w:sz w:val="28"/>
                <w:szCs w:val="28"/>
              </w:rPr>
            </w:pPr>
          </w:p>
        </w:tc>
      </w:tr>
    </w:tbl>
    <w:p w:rsidR="00EE0E7B" w:rsidRPr="00EE0E7B" w:rsidRDefault="00EE0E7B" w:rsidP="00EE0E7B">
      <w:pPr>
        <w:jc w:val="both"/>
        <w:rPr>
          <w:sz w:val="28"/>
          <w:szCs w:val="28"/>
        </w:rPr>
      </w:pPr>
      <w:r w:rsidRPr="00EE0E7B">
        <w:rPr>
          <w:sz w:val="28"/>
          <w:szCs w:val="28"/>
        </w:rPr>
        <w:t xml:space="preserve">удовлетворен полностью;  </w:t>
      </w:r>
    </w:p>
    <w:p w:rsidR="00EE0E7B" w:rsidRPr="00EE0E7B" w:rsidRDefault="00EE0E7B" w:rsidP="00EE0E7B">
      <w:pPr>
        <w:jc w:val="both"/>
        <w:rPr>
          <w:sz w:val="28"/>
          <w:szCs w:val="28"/>
        </w:rPr>
      </w:pPr>
    </w:p>
    <w:tbl>
      <w:tblPr>
        <w:tblStyle w:val="a3"/>
        <w:tblpPr w:leftFromText="180" w:rightFromText="180" w:vertAnchor="text" w:tblpX="817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5"/>
      </w:tblGrid>
      <w:tr w:rsidR="00EE0E7B" w:rsidRPr="00EE0E7B" w:rsidTr="00113A5C">
        <w:tc>
          <w:tcPr>
            <w:tcW w:w="425" w:type="dxa"/>
          </w:tcPr>
          <w:p w:rsidR="00EE0E7B" w:rsidRPr="00EE0E7B" w:rsidRDefault="00EE0E7B" w:rsidP="00EE0E7B">
            <w:pPr>
              <w:jc w:val="both"/>
              <w:rPr>
                <w:sz w:val="28"/>
                <w:szCs w:val="28"/>
              </w:rPr>
            </w:pPr>
          </w:p>
        </w:tc>
      </w:tr>
    </w:tbl>
    <w:p w:rsidR="00EE0E7B" w:rsidRPr="00EE0E7B" w:rsidRDefault="00EE0E7B" w:rsidP="00EE0E7B">
      <w:pPr>
        <w:jc w:val="both"/>
        <w:rPr>
          <w:sz w:val="28"/>
          <w:szCs w:val="28"/>
        </w:rPr>
      </w:pPr>
      <w:r w:rsidRPr="00EE0E7B">
        <w:rPr>
          <w:sz w:val="28"/>
          <w:szCs w:val="28"/>
        </w:rPr>
        <w:t xml:space="preserve">           не удовлетворен.</w:t>
      </w:r>
    </w:p>
    <w:p w:rsidR="00EE0E7B" w:rsidRPr="00EE0E7B" w:rsidRDefault="00EE0E7B" w:rsidP="00EE0E7B">
      <w:pPr>
        <w:jc w:val="both"/>
        <w:rPr>
          <w:sz w:val="28"/>
          <w:szCs w:val="28"/>
        </w:rPr>
      </w:pPr>
    </w:p>
    <w:p w:rsidR="00EE0E7B" w:rsidRPr="00EE0E7B" w:rsidRDefault="00EE0E7B" w:rsidP="00EE0E7B">
      <w:pPr>
        <w:jc w:val="both"/>
        <w:rPr>
          <w:sz w:val="28"/>
          <w:szCs w:val="28"/>
        </w:rPr>
      </w:pPr>
      <w:r w:rsidRPr="00EE0E7B">
        <w:rPr>
          <w:sz w:val="28"/>
          <w:szCs w:val="28"/>
        </w:rPr>
        <w:tab/>
        <w:t xml:space="preserve">Информацию о Вашей оценке результатов рассмотрения обращения Вы можете довести в администрацию </w:t>
      </w:r>
      <w:r>
        <w:rPr>
          <w:sz w:val="28"/>
          <w:szCs w:val="28"/>
        </w:rPr>
        <w:t xml:space="preserve">сельского поселения Выкатной </w:t>
      </w:r>
      <w:r w:rsidRPr="00EE0E7B">
        <w:rPr>
          <w:sz w:val="28"/>
          <w:szCs w:val="28"/>
        </w:rPr>
        <w:t>следующим образом:</w:t>
      </w:r>
    </w:p>
    <w:p w:rsidR="00EE0E7B" w:rsidRPr="00EE0E7B" w:rsidRDefault="00EE0E7B" w:rsidP="00EE0E7B">
      <w:pPr>
        <w:numPr>
          <w:ilvl w:val="0"/>
          <w:numId w:val="1"/>
        </w:numPr>
        <w:jc w:val="both"/>
        <w:rPr>
          <w:sz w:val="28"/>
          <w:szCs w:val="28"/>
        </w:rPr>
      </w:pPr>
      <w:r w:rsidRPr="00EE0E7B">
        <w:rPr>
          <w:sz w:val="28"/>
          <w:szCs w:val="28"/>
        </w:rPr>
        <w:t>позвонив по тел. 8 (3467) 3</w:t>
      </w:r>
      <w:r>
        <w:rPr>
          <w:sz w:val="28"/>
          <w:szCs w:val="28"/>
        </w:rPr>
        <w:t>7</w:t>
      </w:r>
      <w:r w:rsidRPr="00EE0E7B">
        <w:rPr>
          <w:sz w:val="28"/>
          <w:szCs w:val="28"/>
        </w:rPr>
        <w:t>-</w:t>
      </w:r>
      <w:r>
        <w:rPr>
          <w:sz w:val="28"/>
          <w:szCs w:val="28"/>
        </w:rPr>
        <w:t>61</w:t>
      </w:r>
      <w:r w:rsidRPr="00EE0E7B">
        <w:rPr>
          <w:sz w:val="28"/>
          <w:szCs w:val="28"/>
        </w:rPr>
        <w:t>-</w:t>
      </w:r>
      <w:r>
        <w:rPr>
          <w:sz w:val="28"/>
          <w:szCs w:val="28"/>
        </w:rPr>
        <w:t>30</w:t>
      </w:r>
      <w:r w:rsidRPr="00EE0E7B">
        <w:rPr>
          <w:sz w:val="28"/>
          <w:szCs w:val="28"/>
        </w:rPr>
        <w:t>;</w:t>
      </w:r>
    </w:p>
    <w:p w:rsidR="00EE0E7B" w:rsidRPr="00EE0E7B" w:rsidRDefault="00EE0E7B" w:rsidP="00EE0E7B">
      <w:pPr>
        <w:numPr>
          <w:ilvl w:val="0"/>
          <w:numId w:val="1"/>
        </w:numPr>
        <w:jc w:val="both"/>
        <w:rPr>
          <w:sz w:val="28"/>
          <w:szCs w:val="28"/>
        </w:rPr>
      </w:pPr>
      <w:r w:rsidRPr="00EE0E7B">
        <w:rPr>
          <w:sz w:val="28"/>
          <w:szCs w:val="28"/>
        </w:rPr>
        <w:t>направив в письменном виде:</w:t>
      </w:r>
    </w:p>
    <w:p w:rsidR="00EE0E7B" w:rsidRPr="00EE0E7B" w:rsidRDefault="00EE0E7B" w:rsidP="00FD0BD4">
      <w:pPr>
        <w:ind w:firstLine="705"/>
        <w:jc w:val="both"/>
        <w:rPr>
          <w:sz w:val="28"/>
          <w:szCs w:val="28"/>
        </w:rPr>
      </w:pPr>
      <w:r w:rsidRPr="00EE0E7B">
        <w:rPr>
          <w:sz w:val="28"/>
          <w:szCs w:val="28"/>
        </w:rPr>
        <w:t xml:space="preserve">почтовым отправлением по адресу: ул. </w:t>
      </w:r>
      <w:r w:rsidR="00FD0BD4">
        <w:rPr>
          <w:sz w:val="28"/>
          <w:szCs w:val="28"/>
        </w:rPr>
        <w:t>Школьная</w:t>
      </w:r>
      <w:r w:rsidRPr="00EE0E7B">
        <w:rPr>
          <w:sz w:val="28"/>
          <w:szCs w:val="28"/>
        </w:rPr>
        <w:t>, д. 2</w:t>
      </w:r>
      <w:r w:rsidR="00FD0BD4">
        <w:rPr>
          <w:sz w:val="28"/>
          <w:szCs w:val="28"/>
        </w:rPr>
        <w:t>2</w:t>
      </w:r>
      <w:r w:rsidRPr="00EE0E7B">
        <w:rPr>
          <w:sz w:val="28"/>
          <w:szCs w:val="28"/>
        </w:rPr>
        <w:t>,</w:t>
      </w:r>
      <w:r w:rsidR="00FD0BD4">
        <w:rPr>
          <w:sz w:val="28"/>
          <w:szCs w:val="28"/>
        </w:rPr>
        <w:t xml:space="preserve"> корп. 2,</w:t>
      </w:r>
      <w:r w:rsidRPr="00EE0E7B">
        <w:rPr>
          <w:sz w:val="28"/>
          <w:szCs w:val="28"/>
        </w:rPr>
        <w:t xml:space="preserve"> </w:t>
      </w:r>
      <w:proofErr w:type="spellStart"/>
      <w:r w:rsidR="00FD0BD4">
        <w:rPr>
          <w:sz w:val="28"/>
          <w:szCs w:val="28"/>
        </w:rPr>
        <w:t>п.Выкатной</w:t>
      </w:r>
      <w:proofErr w:type="spellEnd"/>
      <w:r w:rsidRPr="00EE0E7B">
        <w:rPr>
          <w:sz w:val="28"/>
          <w:szCs w:val="28"/>
        </w:rPr>
        <w:t xml:space="preserve">, </w:t>
      </w:r>
      <w:r w:rsidR="00FD0BD4">
        <w:rPr>
          <w:sz w:val="28"/>
          <w:szCs w:val="28"/>
        </w:rPr>
        <w:t xml:space="preserve">Ханты-Мансийский район, </w:t>
      </w:r>
      <w:r w:rsidRPr="00EE0E7B">
        <w:rPr>
          <w:sz w:val="28"/>
          <w:szCs w:val="28"/>
        </w:rPr>
        <w:t>ХМАО – Югра, 628</w:t>
      </w:r>
      <w:r w:rsidR="00FD0BD4">
        <w:rPr>
          <w:sz w:val="28"/>
          <w:szCs w:val="28"/>
        </w:rPr>
        <w:t>513</w:t>
      </w:r>
      <w:r w:rsidRPr="00EE0E7B">
        <w:rPr>
          <w:sz w:val="28"/>
          <w:szCs w:val="28"/>
        </w:rPr>
        <w:t>;</w:t>
      </w:r>
    </w:p>
    <w:p w:rsidR="00EE0E7B" w:rsidRPr="00EE0E7B" w:rsidRDefault="00EE0E7B" w:rsidP="00FD0BD4">
      <w:pPr>
        <w:ind w:firstLine="705"/>
        <w:jc w:val="both"/>
        <w:rPr>
          <w:sz w:val="28"/>
          <w:szCs w:val="28"/>
        </w:rPr>
      </w:pPr>
      <w:r w:rsidRPr="00EE0E7B">
        <w:rPr>
          <w:sz w:val="28"/>
          <w:szCs w:val="28"/>
        </w:rPr>
        <w:t>уполномоченным представителем, курьером, нарочным и т.п.;</w:t>
      </w:r>
    </w:p>
    <w:p w:rsidR="00EE0E7B" w:rsidRDefault="00EE0E7B" w:rsidP="00FD0BD4">
      <w:pPr>
        <w:ind w:firstLine="705"/>
        <w:jc w:val="both"/>
        <w:rPr>
          <w:sz w:val="28"/>
          <w:szCs w:val="28"/>
        </w:rPr>
      </w:pPr>
      <w:r w:rsidRPr="00EE0E7B">
        <w:rPr>
          <w:sz w:val="28"/>
          <w:szCs w:val="28"/>
        </w:rPr>
        <w:t xml:space="preserve">электронным сообщением на адрес электронной почты: </w:t>
      </w:r>
      <w:r w:rsidR="00FD0BD4" w:rsidRPr="00FD0BD4">
        <w:rPr>
          <w:sz w:val="28"/>
          <w:szCs w:val="28"/>
          <w:lang w:val="en-US"/>
        </w:rPr>
        <w:t>vkt</w:t>
      </w:r>
      <w:r w:rsidR="00FD0BD4" w:rsidRPr="00FD0BD4">
        <w:rPr>
          <w:sz w:val="28"/>
          <w:szCs w:val="28"/>
        </w:rPr>
        <w:t>@hmrn.ru</w:t>
      </w:r>
      <w:r w:rsidRPr="00EE0E7B">
        <w:rPr>
          <w:sz w:val="28"/>
          <w:szCs w:val="28"/>
        </w:rPr>
        <w:t xml:space="preserve"> либо через раздел «Отправить обращение» Интернет-приемной официального сайта администрации Ханты-Мансийского района, пройдя по ссылке: </w:t>
      </w:r>
      <w:r w:rsidR="00FD0BD4" w:rsidRPr="00FD0BD4">
        <w:rPr>
          <w:sz w:val="28"/>
          <w:szCs w:val="28"/>
        </w:rPr>
        <w:t>http://hmrn.ru/feedback/new1.php</w:t>
      </w:r>
      <w:r w:rsidRPr="00EE0E7B">
        <w:rPr>
          <w:sz w:val="28"/>
          <w:szCs w:val="28"/>
        </w:rPr>
        <w:t>.</w:t>
      </w: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BC50EB" w:rsidRDefault="00BC50EB" w:rsidP="00FD0BD4">
      <w:pPr>
        <w:jc w:val="both"/>
        <w:rPr>
          <w:sz w:val="28"/>
          <w:szCs w:val="28"/>
        </w:rPr>
      </w:pPr>
    </w:p>
    <w:p w:rsidR="00BC50EB" w:rsidRDefault="00BC50EB" w:rsidP="00FD0BD4">
      <w:pPr>
        <w:jc w:val="both"/>
        <w:rPr>
          <w:sz w:val="28"/>
          <w:szCs w:val="28"/>
        </w:rPr>
      </w:pPr>
    </w:p>
    <w:p w:rsidR="00BC50EB" w:rsidRDefault="00BC50EB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Default="00FD0BD4" w:rsidP="00FD0BD4">
      <w:pPr>
        <w:jc w:val="both"/>
        <w:rPr>
          <w:sz w:val="28"/>
          <w:szCs w:val="28"/>
        </w:rPr>
      </w:pPr>
    </w:p>
    <w:p w:rsidR="00FD0BD4" w:rsidRPr="00FD0BD4" w:rsidRDefault="00FD0BD4" w:rsidP="00FD0BD4">
      <w:pPr>
        <w:ind w:firstLine="705"/>
        <w:contextualSpacing/>
        <w:jc w:val="right"/>
        <w:rPr>
          <w:sz w:val="28"/>
          <w:szCs w:val="22"/>
        </w:rPr>
      </w:pPr>
      <w:r w:rsidRPr="00FD0BD4">
        <w:rPr>
          <w:sz w:val="28"/>
          <w:szCs w:val="22"/>
        </w:rPr>
        <w:lastRenderedPageBreak/>
        <w:t xml:space="preserve">Приложение 6 </w:t>
      </w:r>
    </w:p>
    <w:p w:rsidR="00FD0BD4" w:rsidRPr="00FD0BD4" w:rsidRDefault="00FD0BD4" w:rsidP="00FD0BD4">
      <w:pPr>
        <w:jc w:val="right"/>
        <w:rPr>
          <w:b/>
          <w:sz w:val="40"/>
          <w:szCs w:val="28"/>
        </w:rPr>
      </w:pPr>
      <w:bookmarkStart w:id="11" w:name="_GoBack"/>
      <w:bookmarkEnd w:id="11"/>
      <w:r w:rsidRPr="00FD0BD4">
        <w:rPr>
          <w:sz w:val="28"/>
          <w:szCs w:val="22"/>
        </w:rPr>
        <w:t xml:space="preserve">к Порядку </w:t>
      </w:r>
    </w:p>
    <w:p w:rsidR="00FD0BD4" w:rsidRPr="00FD0BD4" w:rsidRDefault="00FD0BD4" w:rsidP="00FD0BD4">
      <w:pPr>
        <w:ind w:hanging="6379"/>
        <w:rPr>
          <w:sz w:val="28"/>
          <w:szCs w:val="28"/>
          <w:lang w:eastAsia="en-US"/>
        </w:rPr>
      </w:pPr>
    </w:p>
    <w:p w:rsidR="00FD0BD4" w:rsidRPr="00FD0BD4" w:rsidRDefault="00FD0BD4" w:rsidP="00FD0BD4">
      <w:pPr>
        <w:jc w:val="center"/>
        <w:rPr>
          <w:sz w:val="28"/>
          <w:szCs w:val="28"/>
          <w:lang w:eastAsia="en-US"/>
        </w:rPr>
      </w:pPr>
      <w:r w:rsidRPr="00FD0BD4">
        <w:rPr>
          <w:sz w:val="28"/>
          <w:szCs w:val="28"/>
          <w:lang w:eastAsia="en-US"/>
        </w:rPr>
        <w:t>Справка</w:t>
      </w:r>
    </w:p>
    <w:p w:rsidR="00FD0BD4" w:rsidRPr="00FD0BD4" w:rsidRDefault="00FD0BD4" w:rsidP="00FD0BD4">
      <w:pPr>
        <w:jc w:val="center"/>
        <w:rPr>
          <w:sz w:val="28"/>
          <w:szCs w:val="28"/>
          <w:lang w:eastAsia="en-US"/>
        </w:rPr>
      </w:pPr>
      <w:r w:rsidRPr="00FD0BD4">
        <w:rPr>
          <w:sz w:val="28"/>
          <w:szCs w:val="28"/>
          <w:lang w:eastAsia="en-US"/>
        </w:rPr>
        <w:t xml:space="preserve"> о поступившем мнении по результатам рассмотрения обращения</w:t>
      </w:r>
    </w:p>
    <w:p w:rsidR="00FD0BD4" w:rsidRPr="00FD0BD4" w:rsidRDefault="00FD0BD4" w:rsidP="00FD0BD4">
      <w:pPr>
        <w:jc w:val="both"/>
        <w:rPr>
          <w:sz w:val="28"/>
          <w:szCs w:val="28"/>
          <w:lang w:eastAsia="en-US"/>
        </w:rPr>
      </w:pPr>
      <w:r w:rsidRPr="00FD0BD4">
        <w:rPr>
          <w:sz w:val="28"/>
          <w:szCs w:val="28"/>
          <w:lang w:eastAsia="en-US"/>
        </w:rPr>
        <w:t>________________________________________________________________</w:t>
      </w:r>
    </w:p>
    <w:p w:rsidR="00FD0BD4" w:rsidRPr="00FD0BD4" w:rsidRDefault="00FD0BD4" w:rsidP="00FD0BD4">
      <w:pPr>
        <w:jc w:val="both"/>
        <w:rPr>
          <w:sz w:val="16"/>
          <w:szCs w:val="16"/>
          <w:lang w:eastAsia="en-US"/>
        </w:rPr>
      </w:pPr>
      <w:r w:rsidRPr="00FD0BD4">
        <w:rPr>
          <w:sz w:val="16"/>
          <w:szCs w:val="16"/>
          <w:lang w:eastAsia="en-US"/>
        </w:rPr>
        <w:t xml:space="preserve">                                                      (Ф.И.О.)                                                                          (рег. № обращения)</w:t>
      </w:r>
    </w:p>
    <w:p w:rsidR="00FD0BD4" w:rsidRPr="00FD0BD4" w:rsidRDefault="00FD0BD4" w:rsidP="00FD0BD4">
      <w:pPr>
        <w:jc w:val="both"/>
        <w:rPr>
          <w:sz w:val="28"/>
          <w:szCs w:val="28"/>
          <w:lang w:eastAsia="en-US"/>
        </w:rPr>
      </w:pPr>
    </w:p>
    <w:p w:rsidR="00FD0BD4" w:rsidRPr="00FD0BD4" w:rsidRDefault="00FD0BD4" w:rsidP="00FD0BD4">
      <w:pPr>
        <w:ind w:firstLine="708"/>
        <w:jc w:val="both"/>
        <w:rPr>
          <w:sz w:val="28"/>
          <w:szCs w:val="28"/>
          <w:lang w:eastAsia="en-US"/>
        </w:rPr>
      </w:pPr>
      <w:r w:rsidRPr="00FD0BD4">
        <w:rPr>
          <w:sz w:val="28"/>
          <w:szCs w:val="28"/>
          <w:lang w:eastAsia="en-US"/>
        </w:rPr>
        <w:t>Информация получена в __ч ___мин «____» ________20___года</w:t>
      </w:r>
    </w:p>
    <w:p w:rsidR="00FD0BD4" w:rsidRPr="00FD0BD4" w:rsidRDefault="00FD0BD4" w:rsidP="00FD0BD4">
      <w:pPr>
        <w:contextualSpacing/>
        <w:jc w:val="both"/>
        <w:rPr>
          <w:sz w:val="22"/>
          <w:szCs w:val="22"/>
        </w:rPr>
      </w:pPr>
    </w:p>
    <w:tbl>
      <w:tblPr>
        <w:tblStyle w:val="2"/>
        <w:tblpPr w:leftFromText="180" w:rightFromText="180" w:vertAnchor="text" w:tblpX="817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5"/>
      </w:tblGrid>
      <w:tr w:rsidR="00FD0BD4" w:rsidRPr="00FD0BD4" w:rsidTr="00113A5C">
        <w:tc>
          <w:tcPr>
            <w:tcW w:w="425" w:type="dxa"/>
          </w:tcPr>
          <w:p w:rsidR="00FD0BD4" w:rsidRPr="00FD0BD4" w:rsidRDefault="00FD0BD4" w:rsidP="00FD0BD4">
            <w:pPr>
              <w:jc w:val="both"/>
              <w:rPr>
                <w:sz w:val="27"/>
                <w:szCs w:val="27"/>
              </w:rPr>
            </w:pPr>
          </w:p>
        </w:tc>
      </w:tr>
    </w:tbl>
    <w:p w:rsidR="00FD0BD4" w:rsidRPr="00FD0BD4" w:rsidRDefault="00FD0BD4" w:rsidP="00FD0BD4">
      <w:pPr>
        <w:contextualSpacing/>
        <w:jc w:val="both"/>
        <w:rPr>
          <w:sz w:val="16"/>
          <w:szCs w:val="16"/>
        </w:rPr>
      </w:pPr>
      <w:r w:rsidRPr="00FD0BD4">
        <w:rPr>
          <w:sz w:val="28"/>
          <w:szCs w:val="28"/>
        </w:rPr>
        <w:t xml:space="preserve">     по телефону;</w:t>
      </w:r>
    </w:p>
    <w:p w:rsidR="00FD0BD4" w:rsidRPr="00FD0BD4" w:rsidRDefault="00FD0BD4" w:rsidP="00FD0BD4">
      <w:pPr>
        <w:contextualSpacing/>
        <w:jc w:val="both"/>
        <w:rPr>
          <w:sz w:val="28"/>
          <w:szCs w:val="28"/>
        </w:rPr>
      </w:pPr>
      <w:r w:rsidRPr="00FD0BD4">
        <w:rPr>
          <w:sz w:val="28"/>
          <w:szCs w:val="28"/>
        </w:rPr>
        <w:t xml:space="preserve">   </w:t>
      </w:r>
    </w:p>
    <w:tbl>
      <w:tblPr>
        <w:tblStyle w:val="2"/>
        <w:tblpPr w:leftFromText="180" w:rightFromText="180" w:vertAnchor="text" w:tblpX="817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5"/>
      </w:tblGrid>
      <w:tr w:rsidR="00FD0BD4" w:rsidRPr="00FD0BD4" w:rsidTr="00113A5C">
        <w:tc>
          <w:tcPr>
            <w:tcW w:w="425" w:type="dxa"/>
          </w:tcPr>
          <w:p w:rsidR="00FD0BD4" w:rsidRPr="00FD0BD4" w:rsidRDefault="00FD0BD4" w:rsidP="00FD0BD4">
            <w:pPr>
              <w:jc w:val="both"/>
              <w:rPr>
                <w:sz w:val="27"/>
                <w:szCs w:val="27"/>
              </w:rPr>
            </w:pPr>
          </w:p>
        </w:tc>
      </w:tr>
    </w:tbl>
    <w:p w:rsidR="00FD0BD4" w:rsidRPr="00FD0BD4" w:rsidRDefault="00FD0BD4" w:rsidP="00FD0BD4">
      <w:pPr>
        <w:contextualSpacing/>
        <w:jc w:val="both"/>
        <w:rPr>
          <w:sz w:val="16"/>
          <w:szCs w:val="16"/>
        </w:rPr>
      </w:pPr>
      <w:r w:rsidRPr="00FD0BD4">
        <w:rPr>
          <w:sz w:val="28"/>
          <w:szCs w:val="28"/>
        </w:rPr>
        <w:t xml:space="preserve">       при личном присутствии.</w:t>
      </w:r>
    </w:p>
    <w:p w:rsidR="00FD0BD4" w:rsidRPr="00FD0BD4" w:rsidRDefault="00FD0BD4" w:rsidP="00FD0BD4">
      <w:pPr>
        <w:jc w:val="both"/>
        <w:rPr>
          <w:sz w:val="22"/>
          <w:szCs w:val="22"/>
        </w:rPr>
      </w:pPr>
    </w:p>
    <w:p w:rsidR="00FD0BD4" w:rsidRPr="00FD0BD4" w:rsidRDefault="00FD0BD4" w:rsidP="00FD0BD4">
      <w:pPr>
        <w:contextualSpacing/>
        <w:jc w:val="both"/>
        <w:rPr>
          <w:sz w:val="22"/>
          <w:szCs w:val="22"/>
        </w:rPr>
      </w:pPr>
    </w:p>
    <w:p w:rsidR="00FD0BD4" w:rsidRPr="00FD0BD4" w:rsidRDefault="00FD0BD4" w:rsidP="00FD0BD4">
      <w:pPr>
        <w:ind w:firstLine="708"/>
        <w:jc w:val="both"/>
        <w:rPr>
          <w:sz w:val="28"/>
          <w:szCs w:val="28"/>
          <w:lang w:eastAsia="en-US"/>
        </w:rPr>
      </w:pPr>
      <w:r w:rsidRPr="00FD0BD4">
        <w:rPr>
          <w:sz w:val="28"/>
          <w:szCs w:val="28"/>
          <w:lang w:eastAsia="en-US"/>
        </w:rPr>
        <w:t>При разговоре вышеуказанный(</w:t>
      </w:r>
      <w:proofErr w:type="spellStart"/>
      <w:r w:rsidRPr="00FD0BD4">
        <w:rPr>
          <w:sz w:val="28"/>
          <w:szCs w:val="28"/>
          <w:lang w:eastAsia="en-US"/>
        </w:rPr>
        <w:t>ая</w:t>
      </w:r>
      <w:proofErr w:type="spellEnd"/>
      <w:r w:rsidRPr="00FD0BD4">
        <w:rPr>
          <w:sz w:val="28"/>
          <w:szCs w:val="28"/>
          <w:lang w:eastAsia="en-US"/>
        </w:rPr>
        <w:t>) гражданин(ка) выразил(а) свое мнение о результатах рассмотрения его (ее) обращения, отметив вариант:</w:t>
      </w:r>
    </w:p>
    <w:p w:rsidR="00FD0BD4" w:rsidRPr="00FD0BD4" w:rsidRDefault="00FD0BD4" w:rsidP="00FD0BD4">
      <w:pPr>
        <w:jc w:val="both"/>
        <w:rPr>
          <w:sz w:val="27"/>
          <w:szCs w:val="27"/>
          <w:lang w:eastAsia="en-US"/>
        </w:rPr>
      </w:pPr>
    </w:p>
    <w:tbl>
      <w:tblPr>
        <w:tblStyle w:val="2"/>
        <w:tblpPr w:leftFromText="180" w:rightFromText="180" w:vertAnchor="text" w:tblpX="817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5"/>
      </w:tblGrid>
      <w:tr w:rsidR="00FD0BD4" w:rsidRPr="00FD0BD4" w:rsidTr="00113A5C">
        <w:tc>
          <w:tcPr>
            <w:tcW w:w="425" w:type="dxa"/>
          </w:tcPr>
          <w:p w:rsidR="00FD0BD4" w:rsidRPr="00FD0BD4" w:rsidRDefault="00FD0BD4" w:rsidP="00FD0BD4">
            <w:pPr>
              <w:jc w:val="both"/>
              <w:rPr>
                <w:sz w:val="27"/>
                <w:szCs w:val="27"/>
              </w:rPr>
            </w:pPr>
          </w:p>
        </w:tc>
      </w:tr>
    </w:tbl>
    <w:p w:rsidR="00FD0BD4" w:rsidRPr="00FD0BD4" w:rsidRDefault="00FD0BD4" w:rsidP="00FD0BD4">
      <w:pPr>
        <w:rPr>
          <w:sz w:val="27"/>
          <w:szCs w:val="27"/>
          <w:lang w:eastAsia="en-US"/>
        </w:rPr>
      </w:pPr>
      <w:r w:rsidRPr="00FD0BD4">
        <w:rPr>
          <w:sz w:val="28"/>
          <w:szCs w:val="27"/>
          <w:lang w:eastAsia="en-US"/>
        </w:rPr>
        <w:t>удовлетворен полностью</w:t>
      </w:r>
      <w:r w:rsidRPr="00FD0BD4">
        <w:rPr>
          <w:sz w:val="27"/>
          <w:szCs w:val="27"/>
          <w:lang w:eastAsia="en-US"/>
        </w:rPr>
        <w:t xml:space="preserve">;  </w:t>
      </w:r>
    </w:p>
    <w:p w:rsidR="00FD0BD4" w:rsidRPr="00FD0BD4" w:rsidRDefault="00FD0BD4" w:rsidP="00FD0BD4">
      <w:pPr>
        <w:rPr>
          <w:sz w:val="27"/>
          <w:szCs w:val="27"/>
          <w:lang w:eastAsia="en-US"/>
        </w:rPr>
      </w:pPr>
    </w:p>
    <w:tbl>
      <w:tblPr>
        <w:tblStyle w:val="2"/>
        <w:tblpPr w:leftFromText="180" w:rightFromText="180" w:vertAnchor="text" w:tblpX="817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5"/>
      </w:tblGrid>
      <w:tr w:rsidR="00FD0BD4" w:rsidRPr="00FD0BD4" w:rsidTr="00113A5C">
        <w:tc>
          <w:tcPr>
            <w:tcW w:w="425" w:type="dxa"/>
          </w:tcPr>
          <w:p w:rsidR="00FD0BD4" w:rsidRPr="00FD0BD4" w:rsidRDefault="00FD0BD4" w:rsidP="00FD0BD4">
            <w:pPr>
              <w:jc w:val="both"/>
              <w:rPr>
                <w:sz w:val="27"/>
                <w:szCs w:val="27"/>
              </w:rPr>
            </w:pPr>
          </w:p>
        </w:tc>
      </w:tr>
    </w:tbl>
    <w:p w:rsidR="00FD0BD4" w:rsidRPr="00FD0BD4" w:rsidRDefault="00FD0BD4" w:rsidP="00FD0BD4">
      <w:pPr>
        <w:jc w:val="both"/>
        <w:rPr>
          <w:sz w:val="27"/>
          <w:szCs w:val="27"/>
          <w:lang w:eastAsia="en-US"/>
        </w:rPr>
      </w:pPr>
      <w:r w:rsidRPr="00FD0BD4">
        <w:rPr>
          <w:sz w:val="28"/>
          <w:szCs w:val="28"/>
          <w:lang w:eastAsia="en-US"/>
        </w:rPr>
        <w:t xml:space="preserve">           не удовлетворен</w:t>
      </w:r>
      <w:r w:rsidRPr="00FD0BD4">
        <w:rPr>
          <w:sz w:val="27"/>
          <w:szCs w:val="27"/>
          <w:lang w:eastAsia="en-US"/>
        </w:rPr>
        <w:t>.</w:t>
      </w:r>
    </w:p>
    <w:p w:rsidR="00FD0BD4" w:rsidRPr="00FD0BD4" w:rsidRDefault="00FD0BD4" w:rsidP="00FD0BD4">
      <w:pPr>
        <w:jc w:val="both"/>
        <w:rPr>
          <w:sz w:val="28"/>
          <w:szCs w:val="28"/>
          <w:lang w:eastAsia="en-US"/>
        </w:rPr>
      </w:pPr>
    </w:p>
    <w:p w:rsidR="00FD0BD4" w:rsidRPr="00FD0BD4" w:rsidRDefault="00FD0BD4" w:rsidP="00FD0BD4">
      <w:pPr>
        <w:jc w:val="center"/>
        <w:rPr>
          <w:sz w:val="28"/>
          <w:szCs w:val="28"/>
          <w:lang w:eastAsia="en-US"/>
        </w:rPr>
      </w:pPr>
    </w:p>
    <w:p w:rsidR="00FD0BD4" w:rsidRPr="00FD0BD4" w:rsidRDefault="00FD0BD4" w:rsidP="00FD0BD4">
      <w:pPr>
        <w:jc w:val="center"/>
        <w:rPr>
          <w:sz w:val="28"/>
          <w:szCs w:val="28"/>
          <w:lang w:eastAsia="en-US"/>
        </w:rPr>
      </w:pPr>
    </w:p>
    <w:p w:rsidR="00FD0BD4" w:rsidRPr="00FD0BD4" w:rsidRDefault="00FD0BD4" w:rsidP="00FD0BD4">
      <w:pPr>
        <w:jc w:val="center"/>
        <w:rPr>
          <w:sz w:val="28"/>
          <w:szCs w:val="28"/>
          <w:lang w:eastAsia="en-US"/>
        </w:rPr>
      </w:pPr>
    </w:p>
    <w:p w:rsidR="00FD0BD4" w:rsidRPr="00FD0BD4" w:rsidRDefault="00FD0BD4" w:rsidP="00FD0BD4">
      <w:pPr>
        <w:autoSpaceDE w:val="0"/>
        <w:autoSpaceDN w:val="0"/>
        <w:adjustRightInd w:val="0"/>
        <w:rPr>
          <w:sz w:val="28"/>
          <w:szCs w:val="28"/>
        </w:rPr>
      </w:pPr>
      <w:r w:rsidRPr="00FD0BD4">
        <w:rPr>
          <w:sz w:val="28"/>
          <w:szCs w:val="28"/>
        </w:rPr>
        <w:t>Должность                                            подпись                                     ФИО</w:t>
      </w:r>
    </w:p>
    <w:p w:rsidR="00FD0BD4" w:rsidRDefault="00FD0BD4" w:rsidP="00FD0BD4">
      <w:pPr>
        <w:jc w:val="both"/>
        <w:rPr>
          <w:sz w:val="28"/>
          <w:szCs w:val="28"/>
        </w:rPr>
      </w:pPr>
    </w:p>
    <w:sectPr w:rsidR="00FD0BD4" w:rsidSect="00BC50EB">
      <w:pgSz w:w="11906" w:h="16838"/>
      <w:pgMar w:top="1134" w:right="1247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016424"/>
    <w:multiLevelType w:val="hybridMultilevel"/>
    <w:tmpl w:val="F5E8467A"/>
    <w:lvl w:ilvl="0" w:tplc="A9D4D6E0">
      <w:start w:val="1"/>
      <w:numFmt w:val="decimal"/>
      <w:lvlText w:val="%1)"/>
      <w:lvlJc w:val="left"/>
      <w:pPr>
        <w:ind w:left="1080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6117E"/>
    <w:rsid w:val="00001137"/>
    <w:rsid w:val="00016857"/>
    <w:rsid w:val="000244AB"/>
    <w:rsid w:val="000A1627"/>
    <w:rsid w:val="000B5403"/>
    <w:rsid w:val="0011151B"/>
    <w:rsid w:val="00113A5C"/>
    <w:rsid w:val="00123796"/>
    <w:rsid w:val="00124E2F"/>
    <w:rsid w:val="00185533"/>
    <w:rsid w:val="00196ABF"/>
    <w:rsid w:val="001C5431"/>
    <w:rsid w:val="001C7876"/>
    <w:rsid w:val="001D1319"/>
    <w:rsid w:val="001E504F"/>
    <w:rsid w:val="001F6FA4"/>
    <w:rsid w:val="00201473"/>
    <w:rsid w:val="002047A4"/>
    <w:rsid w:val="00206D3C"/>
    <w:rsid w:val="00207764"/>
    <w:rsid w:val="002120CD"/>
    <w:rsid w:val="00213BC2"/>
    <w:rsid w:val="00221D96"/>
    <w:rsid w:val="002611BD"/>
    <w:rsid w:val="002833C1"/>
    <w:rsid w:val="002B4640"/>
    <w:rsid w:val="002B6567"/>
    <w:rsid w:val="002E6F88"/>
    <w:rsid w:val="002E7D90"/>
    <w:rsid w:val="00314D03"/>
    <w:rsid w:val="003220E4"/>
    <w:rsid w:val="00334704"/>
    <w:rsid w:val="00350366"/>
    <w:rsid w:val="003525C2"/>
    <w:rsid w:val="003575C2"/>
    <w:rsid w:val="00364E72"/>
    <w:rsid w:val="00371FC0"/>
    <w:rsid w:val="00387CC3"/>
    <w:rsid w:val="00390115"/>
    <w:rsid w:val="003A546B"/>
    <w:rsid w:val="003C552D"/>
    <w:rsid w:val="003F796D"/>
    <w:rsid w:val="00425BA2"/>
    <w:rsid w:val="00427047"/>
    <w:rsid w:val="00444508"/>
    <w:rsid w:val="00450FB5"/>
    <w:rsid w:val="00457B3D"/>
    <w:rsid w:val="0048649E"/>
    <w:rsid w:val="004C7337"/>
    <w:rsid w:val="004D0CF2"/>
    <w:rsid w:val="004F0BBF"/>
    <w:rsid w:val="005009E7"/>
    <w:rsid w:val="00527B36"/>
    <w:rsid w:val="005A5D69"/>
    <w:rsid w:val="005C7097"/>
    <w:rsid w:val="005D3877"/>
    <w:rsid w:val="005D4D73"/>
    <w:rsid w:val="005E3015"/>
    <w:rsid w:val="005F55F6"/>
    <w:rsid w:val="00606193"/>
    <w:rsid w:val="00612AF5"/>
    <w:rsid w:val="00623D3C"/>
    <w:rsid w:val="00635092"/>
    <w:rsid w:val="0065487F"/>
    <w:rsid w:val="00663EDF"/>
    <w:rsid w:val="00671900"/>
    <w:rsid w:val="006C1924"/>
    <w:rsid w:val="006C330E"/>
    <w:rsid w:val="006E31DF"/>
    <w:rsid w:val="006F4141"/>
    <w:rsid w:val="006F5930"/>
    <w:rsid w:val="00714EA2"/>
    <w:rsid w:val="0072717F"/>
    <w:rsid w:val="00740F8C"/>
    <w:rsid w:val="0074597B"/>
    <w:rsid w:val="00781DF6"/>
    <w:rsid w:val="007A6DC2"/>
    <w:rsid w:val="007B5EBE"/>
    <w:rsid w:val="007B7C56"/>
    <w:rsid w:val="007F121C"/>
    <w:rsid w:val="0080367D"/>
    <w:rsid w:val="008210E8"/>
    <w:rsid w:val="0082704A"/>
    <w:rsid w:val="0084150C"/>
    <w:rsid w:val="00861380"/>
    <w:rsid w:val="00881949"/>
    <w:rsid w:val="008E4099"/>
    <w:rsid w:val="008F6EAA"/>
    <w:rsid w:val="009554FD"/>
    <w:rsid w:val="009569DE"/>
    <w:rsid w:val="00960833"/>
    <w:rsid w:val="00996611"/>
    <w:rsid w:val="009B15C0"/>
    <w:rsid w:val="009C3B63"/>
    <w:rsid w:val="009C3BB0"/>
    <w:rsid w:val="009E3602"/>
    <w:rsid w:val="009E67C1"/>
    <w:rsid w:val="009F1373"/>
    <w:rsid w:val="009F730F"/>
    <w:rsid w:val="00A0465F"/>
    <w:rsid w:val="00A21CE8"/>
    <w:rsid w:val="00A421BC"/>
    <w:rsid w:val="00A460B9"/>
    <w:rsid w:val="00A73952"/>
    <w:rsid w:val="00A7521F"/>
    <w:rsid w:val="00AC33ED"/>
    <w:rsid w:val="00AC6306"/>
    <w:rsid w:val="00AD652E"/>
    <w:rsid w:val="00AE50B5"/>
    <w:rsid w:val="00B1099D"/>
    <w:rsid w:val="00B24BF1"/>
    <w:rsid w:val="00B369F6"/>
    <w:rsid w:val="00B471FF"/>
    <w:rsid w:val="00B55D27"/>
    <w:rsid w:val="00B642C1"/>
    <w:rsid w:val="00BA5D72"/>
    <w:rsid w:val="00BB1627"/>
    <w:rsid w:val="00BB2C3F"/>
    <w:rsid w:val="00BC3933"/>
    <w:rsid w:val="00BC50EB"/>
    <w:rsid w:val="00BD60A9"/>
    <w:rsid w:val="00C01F92"/>
    <w:rsid w:val="00C1796D"/>
    <w:rsid w:val="00C3069B"/>
    <w:rsid w:val="00C35ADA"/>
    <w:rsid w:val="00C7256F"/>
    <w:rsid w:val="00C83A34"/>
    <w:rsid w:val="00C85F2C"/>
    <w:rsid w:val="00CA3218"/>
    <w:rsid w:val="00CB0D5D"/>
    <w:rsid w:val="00CE317F"/>
    <w:rsid w:val="00D03BC8"/>
    <w:rsid w:val="00D05839"/>
    <w:rsid w:val="00D60EC1"/>
    <w:rsid w:val="00D6117E"/>
    <w:rsid w:val="00D965B8"/>
    <w:rsid w:val="00DA3EA6"/>
    <w:rsid w:val="00DD7A22"/>
    <w:rsid w:val="00DE11DF"/>
    <w:rsid w:val="00DE7B93"/>
    <w:rsid w:val="00DF0921"/>
    <w:rsid w:val="00E0552D"/>
    <w:rsid w:val="00E232A0"/>
    <w:rsid w:val="00E3522B"/>
    <w:rsid w:val="00E3693D"/>
    <w:rsid w:val="00E36EFB"/>
    <w:rsid w:val="00E552D6"/>
    <w:rsid w:val="00E57FAF"/>
    <w:rsid w:val="00E72D71"/>
    <w:rsid w:val="00EB0D7A"/>
    <w:rsid w:val="00EE0E7B"/>
    <w:rsid w:val="00F20DDF"/>
    <w:rsid w:val="00F53DAB"/>
    <w:rsid w:val="00F61D16"/>
    <w:rsid w:val="00F70353"/>
    <w:rsid w:val="00F712C3"/>
    <w:rsid w:val="00F82164"/>
    <w:rsid w:val="00F9177C"/>
    <w:rsid w:val="00F97044"/>
    <w:rsid w:val="00FA7B3F"/>
    <w:rsid w:val="00FB0764"/>
    <w:rsid w:val="00FB3D1C"/>
    <w:rsid w:val="00FC630E"/>
    <w:rsid w:val="00FD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7807D"/>
  <w15:docId w15:val="{5BB4818A-B8AC-4C9A-AA50-2267AFECD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11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201473"/>
    <w:pPr>
      <w:keepNext/>
      <w:autoSpaceDE w:val="0"/>
      <w:autoSpaceDN w:val="0"/>
      <w:spacing w:before="60"/>
      <w:jc w:val="center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7C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20147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A162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162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232A0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E232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EE0E7B"/>
    <w:rPr>
      <w:color w:val="0000FF" w:themeColor="hyperlink"/>
      <w:u w:val="single"/>
    </w:rPr>
  </w:style>
  <w:style w:type="table" w:customStyle="1" w:styleId="2">
    <w:name w:val="Сетка таблицы2"/>
    <w:basedOn w:val="a1"/>
    <w:next w:val="a3"/>
    <w:uiPriority w:val="39"/>
    <w:rsid w:val="00FD0B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2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0AD4EC49F6FAC08654BEB45B1F6D1CF7EB2F6B6C0A29024CF8034796FD6F1E3BA20C309DE0FC68C896F37D38wA7DF" TargetMode="External"/><Relationship Id="rId13" Type="http://schemas.openxmlformats.org/officeDocument/2006/relationships/hyperlink" Target="consultantplus://offline/ref=7B2571C2067DBC9E755E52987376259FC3581A143CBC50F279A78590C1701E13E5075A54D43493BAA7DAFA6B5FF889EFCF467F4DFF54D6A4DAs8M" TargetMode="External"/><Relationship Id="rId18" Type="http://schemas.openxmlformats.org/officeDocument/2006/relationships/hyperlink" Target="consultantplus://offline/ref=7B2571C2067DBC9E755E52987376259FC3581A143CBC50F279A78590C1701E13F7070258D5308DBFACCFAC3A19DAsFM" TargetMode="External"/><Relationship Id="rId26" Type="http://schemas.openxmlformats.org/officeDocument/2006/relationships/hyperlink" Target="mailto:%20vkt@hmrn.ru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7B2571C2067DBC9E755E4C95651A7290C65240113CB852AC25FA83C79E201846A5475C0197709EBEAFD0AD3E1BA6D0BF8F0D724FE548D6A5B49BBB8CD6sFM" TargetMode="External"/><Relationship Id="rId7" Type="http://schemas.openxmlformats.org/officeDocument/2006/relationships/hyperlink" Target="consultantplus://offline/ref=52787F9D61D0C76B3BBAB6E839A6964E03C6DB0D3BDB5162D2FF87B8BDFFE83FAC3D057EA2477505EA5CA519411768E2DFF9DE9A601420EAW7D1I" TargetMode="External"/><Relationship Id="rId12" Type="http://schemas.openxmlformats.org/officeDocument/2006/relationships/hyperlink" Target="consultantplus://offline/ref=2BB8DC78C7D9F724AEF275D819EDB530180F1E27842CA4813900D6A22E136683D455A2442527C78033899F3721k1r1K" TargetMode="External"/><Relationship Id="rId17" Type="http://schemas.openxmlformats.org/officeDocument/2006/relationships/hyperlink" Target="consultantplus://offline/ref=7B2571C2067DBC9E755E52987376259FC3581A143CBC50F279A78590C1701E13E5075A54D43493BAA7DAFA6B5FF889EFCF467F4DFF54D6A4DAs8M" TargetMode="External"/><Relationship Id="rId25" Type="http://schemas.openxmlformats.org/officeDocument/2006/relationships/hyperlink" Target="consultantplus://offline/ref=7B2571C2067DBC9E755E52987376259FC3581A143CBC50F279A78590C1701E13F7070258D5308DBFACCFAC3A19DAsF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B2571C2067DBC9E755E52987376259FC3581A143CBC50F279A78590C1701E13E5075A51DF60C2FBFADCAF3E05AD87F0C9587DD4sCM" TargetMode="External"/><Relationship Id="rId20" Type="http://schemas.openxmlformats.org/officeDocument/2006/relationships/hyperlink" Target="consultantplus://offline/ref=7B2571C2067DBC9E755E52987376259FC3581A143CBC50F279A78590C1701E13F7070258D5308DBFACCFAC3A19DAsFM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2BB8DC78C7D9F724AEF26BD50F81E23F1D0544228428ADD36353D0F5714360D68615FC1D6662D48131969D352B18A1593A7F75F2A4D07F15B782A027k2r7K" TargetMode="External"/><Relationship Id="rId24" Type="http://schemas.openxmlformats.org/officeDocument/2006/relationships/hyperlink" Target="consultantplus://offline/ref=7B2571C2067DBC9E755E52987376259FC2581B193EBE50F279A78590C1701E13F7070258D5308DBFACCFAC3A19DAsF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B2571C2067DBC9E755E52987376259FC3581A143CBC50F279A78590C1701E13F7070258D5308DBFACCFAC3A19DAsFM" TargetMode="External"/><Relationship Id="rId23" Type="http://schemas.openxmlformats.org/officeDocument/2006/relationships/hyperlink" Target="consultantplus://offline/ref=7B2571C2067DBC9E755E52987376259FC3581A143CBC50F279A78590C1701E13F7070258D5308DBFACCFAC3A19DAsFM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2BB8DC78C7D9F724AEF275D819EDB530180F1E27842CA4813900D6A22E136683C655FA482526D984359CC9666746F8087F3478F0BBCC7F15kArBK" TargetMode="External"/><Relationship Id="rId19" Type="http://schemas.openxmlformats.org/officeDocument/2006/relationships/hyperlink" Target="consultantplus://offline/ref=7B2571C2067DBC9E755E52987376259FC3581A143CBC50F279A78590C1701E13E5075A54D43493BCAADAFA6B5FF889EFCF467F4DFF54D6A4DAs8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BB8DC78C7D9F724AEF275D819EDB530180F1E27842CA4813900D6A22E136683C655FA482526D984329CC9666746F8087F3478F0BBCC7F15kArBK" TargetMode="External"/><Relationship Id="rId14" Type="http://schemas.openxmlformats.org/officeDocument/2006/relationships/hyperlink" Target="consultantplus://offline/ref=7B2571C2067DBC9E755E52987376259FC3581A143CBC50F279A78590C1701E13F7070258D5308DBFACCFAC3A19DAsFM" TargetMode="External"/><Relationship Id="rId22" Type="http://schemas.openxmlformats.org/officeDocument/2006/relationships/hyperlink" Target="consultantplus://offline/ref=7B2571C2067DBC9E755E4C95651A7290C65240113CB852AC25FA83C79E201846A5475C0197709EBEAFD0AE3E1FA6D0BF8F0D724FE548D6A5B49BBB8CD6sFM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1D98C6-DC01-4649-9F2A-ABDA03E14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1600</TotalTime>
  <Pages>1</Pages>
  <Words>11554</Words>
  <Characters>65864</Characters>
  <Application>Microsoft Office Word</Application>
  <DocSecurity>0</DocSecurity>
  <Lines>548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77264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Щепёткин</dc:creator>
  <cp:keywords/>
  <dc:description/>
  <cp:lastModifiedBy>Пользователь Windows</cp:lastModifiedBy>
  <cp:revision>71</cp:revision>
  <cp:lastPrinted>2022-02-04T05:40:00Z</cp:lastPrinted>
  <dcterms:created xsi:type="dcterms:W3CDTF">2014-03-27T09:23:00Z</dcterms:created>
  <dcterms:modified xsi:type="dcterms:W3CDTF">2025-03-31T04:58:00Z</dcterms:modified>
</cp:coreProperties>
</file>